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87D" w:rsidRDefault="008F187D" w:rsidP="00D937B2">
      <w:pPr>
        <w:spacing w:after="0" w:line="240" w:lineRule="auto"/>
        <w:rPr>
          <w:b/>
          <w:color w:val="548DD4" w:themeColor="text2" w:themeTint="99"/>
          <w:sz w:val="24"/>
          <w:szCs w:val="24"/>
          <w:lang w:val="nl-NL"/>
        </w:rPr>
      </w:pPr>
      <w:r>
        <w:rPr>
          <w:b/>
          <w:noProof/>
          <w:color w:val="548DD4" w:themeColor="text2" w:themeTint="99"/>
          <w:sz w:val="24"/>
          <w:szCs w:val="24"/>
          <w:lang w:val="nl-BE" w:eastAsia="nl-BE"/>
        </w:rPr>
        <w:drawing>
          <wp:anchor distT="0" distB="0" distL="114300" distR="114300" simplePos="0" relativeHeight="251662848" behindDoc="0" locked="0" layoutInCell="1" allowOverlap="1">
            <wp:simplePos x="0" y="0"/>
            <wp:positionH relativeFrom="column">
              <wp:posOffset>-28575</wp:posOffset>
            </wp:positionH>
            <wp:positionV relativeFrom="paragraph">
              <wp:posOffset>32385</wp:posOffset>
            </wp:positionV>
            <wp:extent cx="1304925" cy="781050"/>
            <wp:effectExtent l="19050" t="0" r="9525" b="0"/>
            <wp:wrapThrough wrapText="bothSides">
              <wp:wrapPolygon edited="0">
                <wp:start x="-315" y="0"/>
                <wp:lineTo x="-315" y="21073"/>
                <wp:lineTo x="21758" y="21073"/>
                <wp:lineTo x="21758" y="0"/>
                <wp:lineTo x="-315" y="0"/>
              </wp:wrapPolygon>
            </wp:wrapThrough>
            <wp:docPr id="2" name="Picture 4" descr="K:\Secretariaat\Logo's (NIEUW)\ActiVAC\ActiVAC_spot_2col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ecretariaat\Logo's (NIEUW)\ActiVAC\ActiVAC_spot_2colkopie.jpg"/>
                    <pic:cNvPicPr>
                      <a:picLocks noChangeAspect="1" noChangeArrowheads="1"/>
                    </pic:cNvPicPr>
                  </pic:nvPicPr>
                  <pic:blipFill>
                    <a:blip r:embed="rId9"/>
                    <a:srcRect/>
                    <a:stretch>
                      <a:fillRect/>
                    </a:stretch>
                  </pic:blipFill>
                  <pic:spPr bwMode="auto">
                    <a:xfrm>
                      <a:off x="0" y="0"/>
                      <a:ext cx="1304925" cy="781050"/>
                    </a:xfrm>
                    <a:prstGeom prst="rect">
                      <a:avLst/>
                    </a:prstGeom>
                    <a:noFill/>
                    <a:ln w="9525">
                      <a:noFill/>
                      <a:miter lim="800000"/>
                      <a:headEnd/>
                      <a:tailEnd/>
                    </a:ln>
                  </pic:spPr>
                </pic:pic>
              </a:graphicData>
            </a:graphic>
          </wp:anchor>
        </w:drawing>
      </w:r>
    </w:p>
    <w:p w:rsidR="00E90BE0" w:rsidRDefault="00E90BE0" w:rsidP="00D937B2">
      <w:pPr>
        <w:spacing w:after="0" w:line="240" w:lineRule="auto"/>
        <w:rPr>
          <w:b/>
          <w:color w:val="548DD4" w:themeColor="text2" w:themeTint="99"/>
          <w:sz w:val="24"/>
          <w:szCs w:val="24"/>
          <w:lang w:val="nl-NL"/>
        </w:rPr>
      </w:pPr>
    </w:p>
    <w:p w:rsidR="00E90BE0" w:rsidRDefault="00E90BE0" w:rsidP="00D937B2">
      <w:pPr>
        <w:spacing w:after="0" w:line="240" w:lineRule="auto"/>
        <w:rPr>
          <w:b/>
          <w:color w:val="548DD4" w:themeColor="text2" w:themeTint="99"/>
          <w:sz w:val="24"/>
          <w:szCs w:val="24"/>
          <w:lang w:val="nl-NL"/>
        </w:rPr>
      </w:pPr>
    </w:p>
    <w:p w:rsidR="00E90BE0" w:rsidRDefault="00E90BE0" w:rsidP="00D937B2">
      <w:pPr>
        <w:spacing w:after="0" w:line="240" w:lineRule="auto"/>
        <w:rPr>
          <w:b/>
          <w:color w:val="548DD4" w:themeColor="text2" w:themeTint="99"/>
          <w:sz w:val="24"/>
          <w:szCs w:val="24"/>
          <w:lang w:val="nl-NL"/>
        </w:rPr>
      </w:pPr>
    </w:p>
    <w:p w:rsidR="00E90BE0" w:rsidRDefault="00E90BE0" w:rsidP="00D937B2">
      <w:pPr>
        <w:spacing w:after="0" w:line="240" w:lineRule="auto"/>
        <w:rPr>
          <w:b/>
          <w:color w:val="548DD4" w:themeColor="text2" w:themeTint="99"/>
          <w:sz w:val="24"/>
          <w:szCs w:val="24"/>
          <w:lang w:val="nl-NL"/>
        </w:rPr>
      </w:pPr>
    </w:p>
    <w:p w:rsidR="00DD065F" w:rsidRDefault="00DD065F" w:rsidP="00D937B2">
      <w:pPr>
        <w:spacing w:after="0" w:line="240" w:lineRule="auto"/>
        <w:rPr>
          <w:rFonts w:cstheme="minorBidi"/>
          <w:b/>
          <w:color w:val="548DD4" w:themeColor="text2" w:themeTint="99"/>
          <w:sz w:val="24"/>
          <w:szCs w:val="24"/>
          <w:lang w:val="nl-NL"/>
        </w:rPr>
      </w:pPr>
    </w:p>
    <w:p w:rsidR="000350F9" w:rsidRDefault="000350F9" w:rsidP="00D937B2">
      <w:pPr>
        <w:spacing w:after="0" w:line="240" w:lineRule="auto"/>
        <w:rPr>
          <w:rFonts w:cstheme="minorBidi"/>
          <w:b/>
          <w:color w:val="548DD4" w:themeColor="text2" w:themeTint="99"/>
          <w:sz w:val="24"/>
          <w:szCs w:val="24"/>
          <w:lang w:val="nl-NL"/>
        </w:rPr>
      </w:pPr>
      <w:r w:rsidRPr="00AA203A">
        <w:rPr>
          <w:rFonts w:cstheme="minorBidi"/>
          <w:b/>
          <w:color w:val="548DD4" w:themeColor="text2" w:themeTint="99"/>
          <w:sz w:val="24"/>
          <w:szCs w:val="24"/>
          <w:lang w:val="nl-NL"/>
        </w:rPr>
        <w:t xml:space="preserve">Verkorte gebruikershandleiding </w:t>
      </w:r>
      <w:r w:rsidR="00D937B2" w:rsidRPr="00AA203A">
        <w:rPr>
          <w:rFonts w:cstheme="minorBidi"/>
          <w:b/>
          <w:color w:val="548DD4" w:themeColor="text2" w:themeTint="99"/>
          <w:sz w:val="24"/>
          <w:szCs w:val="24"/>
          <w:lang w:val="nl-NL"/>
        </w:rPr>
        <w:br/>
      </w:r>
      <w:r w:rsidRPr="00AA203A">
        <w:rPr>
          <w:rFonts w:cstheme="minorBidi"/>
          <w:b/>
          <w:color w:val="548DD4" w:themeColor="text2" w:themeTint="99"/>
          <w:sz w:val="24"/>
          <w:szCs w:val="24"/>
          <w:lang w:val="nl-NL"/>
        </w:rPr>
        <w:t xml:space="preserve">Voor zorgverleners </w:t>
      </w:r>
    </w:p>
    <w:p w:rsidR="00DD065F" w:rsidRPr="00DD065F" w:rsidRDefault="00DD065F" w:rsidP="00D937B2">
      <w:pPr>
        <w:spacing w:after="0" w:line="240" w:lineRule="auto"/>
        <w:rPr>
          <w:rFonts w:cstheme="minorBidi"/>
          <w:b/>
          <w:color w:val="548DD4" w:themeColor="text2" w:themeTint="99"/>
          <w:sz w:val="16"/>
          <w:szCs w:val="16"/>
          <w:lang w:val="nl-NL"/>
        </w:rPr>
      </w:pPr>
    </w:p>
    <w:p w:rsidR="000638A3" w:rsidRPr="009B0299" w:rsidRDefault="009B0299" w:rsidP="00D937B2">
      <w:pPr>
        <w:spacing w:after="0" w:line="240" w:lineRule="auto"/>
        <w:rPr>
          <w:rFonts w:cstheme="minorBidi"/>
          <w:sz w:val="18"/>
          <w:szCs w:val="18"/>
          <w:lang w:val="nl-NL"/>
        </w:rPr>
      </w:pPr>
      <w:r>
        <w:rPr>
          <w:rFonts w:cstheme="minorBidi"/>
          <w:noProof/>
          <w:sz w:val="18"/>
          <w:szCs w:val="18"/>
          <w:lang w:val="nl-BE" w:eastAsia="nl-BE"/>
        </w:rPr>
        <w:drawing>
          <wp:inline distT="0" distB="0" distL="0" distR="0">
            <wp:extent cx="2009775" cy="1965311"/>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09775" cy="1965311"/>
                    </a:xfrm>
                    <a:prstGeom prst="rect">
                      <a:avLst/>
                    </a:prstGeom>
                    <a:noFill/>
                    <a:ln w="9525">
                      <a:noFill/>
                      <a:miter lim="800000"/>
                      <a:headEnd/>
                      <a:tailEnd/>
                    </a:ln>
                  </pic:spPr>
                </pic:pic>
              </a:graphicData>
            </a:graphic>
          </wp:inline>
        </w:drawing>
      </w:r>
    </w:p>
    <w:p w:rsidR="000350F9" w:rsidRPr="00D937B2" w:rsidRDefault="000350F9" w:rsidP="00D937B2">
      <w:pPr>
        <w:spacing w:after="0" w:line="240" w:lineRule="auto"/>
        <w:rPr>
          <w:rFonts w:cstheme="minorBidi"/>
          <w:sz w:val="18"/>
          <w:szCs w:val="18"/>
          <w:lang w:val="nl-NL"/>
        </w:rPr>
      </w:pPr>
    </w:p>
    <w:p w:rsidR="000350F9" w:rsidRPr="00AA203A" w:rsidRDefault="000350F9" w:rsidP="00D937B2">
      <w:pPr>
        <w:spacing w:after="0" w:line="240" w:lineRule="auto"/>
        <w:rPr>
          <w:rFonts w:cstheme="minorBidi"/>
          <w:b/>
          <w:color w:val="548DD4" w:themeColor="text2" w:themeTint="99"/>
          <w:sz w:val="24"/>
          <w:szCs w:val="24"/>
          <w:lang w:val="nl-NL"/>
        </w:rPr>
      </w:pPr>
      <w:r w:rsidRPr="00AA203A">
        <w:rPr>
          <w:rFonts w:cstheme="minorBidi"/>
          <w:b/>
          <w:color w:val="548DD4" w:themeColor="text2" w:themeTint="99"/>
          <w:sz w:val="24"/>
          <w:szCs w:val="24"/>
          <w:lang w:val="nl-NL"/>
        </w:rPr>
        <w:t xml:space="preserve">Vragen en informatie </w:t>
      </w:r>
    </w:p>
    <w:p w:rsidR="000350F9" w:rsidRDefault="000350F9" w:rsidP="00D937B2">
      <w:pPr>
        <w:spacing w:after="0" w:line="240" w:lineRule="auto"/>
        <w:rPr>
          <w:sz w:val="18"/>
          <w:szCs w:val="18"/>
          <w:lang w:val="nl-NL"/>
        </w:rPr>
      </w:pPr>
      <w:r w:rsidRPr="00D937B2">
        <w:rPr>
          <w:rFonts w:cstheme="minorBidi"/>
          <w:sz w:val="18"/>
          <w:szCs w:val="18"/>
          <w:lang w:val="nl-NL"/>
        </w:rPr>
        <w:t xml:space="preserve">Voor medische vragen verwijzen wij u naar de behandelend specialist. </w:t>
      </w:r>
    </w:p>
    <w:p w:rsidR="00D937B2" w:rsidRPr="00E90BE0" w:rsidRDefault="00D937B2" w:rsidP="00D937B2">
      <w:pPr>
        <w:spacing w:after="0" w:line="240" w:lineRule="auto"/>
        <w:rPr>
          <w:rFonts w:cstheme="minorBidi"/>
          <w:sz w:val="16"/>
          <w:szCs w:val="16"/>
          <w:lang w:val="nl-NL"/>
        </w:rPr>
      </w:pPr>
    </w:p>
    <w:p w:rsidR="000350F9" w:rsidRDefault="000350F9" w:rsidP="00D937B2">
      <w:pPr>
        <w:spacing w:after="0" w:line="240" w:lineRule="auto"/>
        <w:rPr>
          <w:sz w:val="18"/>
          <w:szCs w:val="18"/>
          <w:lang w:val="nl-NL"/>
        </w:rPr>
      </w:pPr>
      <w:r w:rsidRPr="00D937B2">
        <w:rPr>
          <w:rFonts w:cstheme="minorBidi"/>
          <w:sz w:val="18"/>
          <w:szCs w:val="18"/>
          <w:lang w:val="nl-NL"/>
        </w:rPr>
        <w:t xml:space="preserve">Deze gebruikershandleiding is niet bedoeld als verkorte handleiding. Voor verdere informatie raadpleeg de uitgebreide gebruikershandleiding. Deze vindt u in het bijgeleverde koffertje van de Therapy Unit. </w:t>
      </w:r>
    </w:p>
    <w:p w:rsidR="00D937B2" w:rsidRPr="00D937B2" w:rsidRDefault="00D937B2" w:rsidP="00D937B2">
      <w:pPr>
        <w:spacing w:after="0" w:line="240" w:lineRule="auto"/>
        <w:rPr>
          <w:rFonts w:cstheme="minorBidi"/>
          <w:sz w:val="18"/>
          <w:szCs w:val="18"/>
          <w:lang w:val="nl-NL"/>
        </w:rPr>
      </w:pPr>
    </w:p>
    <w:p w:rsidR="00D937B2" w:rsidRDefault="00D937B2" w:rsidP="00D937B2">
      <w:pPr>
        <w:spacing w:after="0" w:line="240" w:lineRule="auto"/>
        <w:rPr>
          <w:rFonts w:cstheme="minorBidi"/>
          <w:sz w:val="18"/>
          <w:szCs w:val="18"/>
          <w:lang w:val="nl-NL"/>
        </w:rPr>
      </w:pPr>
    </w:p>
    <w:p w:rsidR="00F473EB" w:rsidRDefault="00F473EB" w:rsidP="00D937B2">
      <w:pPr>
        <w:spacing w:after="0" w:line="240" w:lineRule="auto"/>
        <w:rPr>
          <w:rFonts w:cstheme="minorBidi"/>
          <w:sz w:val="18"/>
          <w:szCs w:val="18"/>
          <w:lang w:val="nl-NL"/>
        </w:rPr>
      </w:pPr>
    </w:p>
    <w:p w:rsidR="00F473EB" w:rsidRDefault="00F473EB" w:rsidP="00D937B2">
      <w:pPr>
        <w:spacing w:after="0" w:line="240" w:lineRule="auto"/>
        <w:rPr>
          <w:rFonts w:cstheme="minorBidi"/>
          <w:sz w:val="18"/>
          <w:szCs w:val="18"/>
          <w:lang w:val="nl-NL"/>
        </w:rPr>
      </w:pPr>
    </w:p>
    <w:p w:rsidR="00F473EB" w:rsidRDefault="00F473EB" w:rsidP="00D937B2">
      <w:pPr>
        <w:spacing w:after="0" w:line="240" w:lineRule="auto"/>
        <w:rPr>
          <w:rFonts w:cstheme="minorBidi"/>
          <w:sz w:val="18"/>
          <w:szCs w:val="18"/>
          <w:lang w:val="nl-NL"/>
        </w:rPr>
      </w:pPr>
    </w:p>
    <w:p w:rsidR="00F473EB" w:rsidRDefault="00F473EB" w:rsidP="00D937B2">
      <w:pPr>
        <w:spacing w:after="0" w:line="240" w:lineRule="auto"/>
        <w:rPr>
          <w:rFonts w:cstheme="minorBidi"/>
          <w:sz w:val="18"/>
          <w:szCs w:val="18"/>
          <w:lang w:val="nl-NL"/>
        </w:rPr>
      </w:pPr>
    </w:p>
    <w:p w:rsidR="008F187D" w:rsidRDefault="008F187D" w:rsidP="00D937B2">
      <w:pPr>
        <w:spacing w:after="0" w:line="240" w:lineRule="auto"/>
        <w:rPr>
          <w:rFonts w:cstheme="minorBidi"/>
          <w:sz w:val="18"/>
          <w:szCs w:val="18"/>
          <w:lang w:val="nl-NL"/>
        </w:rPr>
      </w:pPr>
    </w:p>
    <w:p w:rsidR="003730F0" w:rsidRPr="00163758" w:rsidRDefault="00E90BE0" w:rsidP="00D937B2">
      <w:pPr>
        <w:spacing w:after="0" w:line="240" w:lineRule="auto"/>
        <w:rPr>
          <w:rFonts w:cstheme="minorBidi"/>
          <w:b/>
          <w:color w:val="548DD4" w:themeColor="text2" w:themeTint="99"/>
          <w:sz w:val="24"/>
          <w:szCs w:val="24"/>
          <w:lang w:val="nl-NL"/>
        </w:rPr>
      </w:pPr>
      <w:r>
        <w:rPr>
          <w:noProof/>
          <w:sz w:val="18"/>
          <w:szCs w:val="18"/>
          <w:lang w:val="nl-BE" w:eastAsia="nl-BE"/>
        </w:rPr>
        <w:drawing>
          <wp:anchor distT="0" distB="0" distL="114300" distR="114300" simplePos="0" relativeHeight="251660800" behindDoc="0" locked="0" layoutInCell="1" allowOverlap="1">
            <wp:simplePos x="0" y="0"/>
            <wp:positionH relativeFrom="column">
              <wp:posOffset>83185</wp:posOffset>
            </wp:positionH>
            <wp:positionV relativeFrom="paragraph">
              <wp:posOffset>132080</wp:posOffset>
            </wp:positionV>
            <wp:extent cx="1238250" cy="428625"/>
            <wp:effectExtent l="19050" t="0" r="0" b="0"/>
            <wp:wrapThrough wrapText="bothSides">
              <wp:wrapPolygon edited="0">
                <wp:start x="-332" y="0"/>
                <wp:lineTo x="-332" y="21120"/>
                <wp:lineTo x="21600" y="21120"/>
                <wp:lineTo x="21600" y="0"/>
                <wp:lineTo x="-332" y="0"/>
              </wp:wrapPolygon>
            </wp:wrapThrough>
            <wp:docPr id="26" name="Picture 1" descr="kcibluelogo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ibluelogo_2010"/>
                    <pic:cNvPicPr>
                      <a:picLocks noChangeAspect="1" noChangeArrowheads="1"/>
                    </pic:cNvPicPr>
                  </pic:nvPicPr>
                  <pic:blipFill>
                    <a:blip r:embed="rId11"/>
                    <a:srcRect/>
                    <a:stretch>
                      <a:fillRect/>
                    </a:stretch>
                  </pic:blipFill>
                  <pic:spPr bwMode="auto">
                    <a:xfrm>
                      <a:off x="0" y="0"/>
                      <a:ext cx="1238250" cy="428625"/>
                    </a:xfrm>
                    <a:prstGeom prst="rect">
                      <a:avLst/>
                    </a:prstGeom>
                    <a:noFill/>
                    <a:ln w="9525">
                      <a:noFill/>
                      <a:miter lim="800000"/>
                      <a:headEnd/>
                      <a:tailEnd/>
                    </a:ln>
                  </pic:spPr>
                </pic:pic>
              </a:graphicData>
            </a:graphic>
          </wp:anchor>
        </w:drawing>
      </w:r>
    </w:p>
    <w:p w:rsidR="00163758" w:rsidRPr="007F5AC2" w:rsidRDefault="00163758" w:rsidP="00D937B2">
      <w:pPr>
        <w:spacing w:after="0" w:line="240" w:lineRule="auto"/>
        <w:rPr>
          <w:rFonts w:cstheme="minorBidi"/>
          <w:b/>
          <w:color w:val="548DD4" w:themeColor="text2" w:themeTint="99"/>
          <w:sz w:val="24"/>
          <w:szCs w:val="24"/>
          <w:lang w:val="nl-NL"/>
        </w:rPr>
      </w:pPr>
    </w:p>
    <w:p w:rsidR="00A755BB" w:rsidRPr="009B0299" w:rsidRDefault="00A755BB" w:rsidP="00D937B2">
      <w:pPr>
        <w:spacing w:after="0" w:line="240" w:lineRule="auto"/>
        <w:rPr>
          <w:rFonts w:cstheme="minorBidi"/>
          <w:b/>
          <w:color w:val="548DD4" w:themeColor="text2" w:themeTint="99"/>
          <w:sz w:val="24"/>
          <w:szCs w:val="24"/>
          <w:lang w:val="nl-NL"/>
        </w:rPr>
      </w:pPr>
    </w:p>
    <w:p w:rsidR="00DD065F" w:rsidRPr="009F4DA7" w:rsidRDefault="00DD065F" w:rsidP="00D937B2">
      <w:pPr>
        <w:spacing w:after="0" w:line="240" w:lineRule="auto"/>
        <w:rPr>
          <w:rFonts w:cstheme="minorBidi"/>
          <w:sz w:val="16"/>
          <w:szCs w:val="16"/>
          <w:lang w:val="nl-NL"/>
        </w:rPr>
      </w:pPr>
    </w:p>
    <w:p w:rsidR="000350F9" w:rsidRPr="00267C88" w:rsidRDefault="000350F9" w:rsidP="00D937B2">
      <w:pPr>
        <w:spacing w:after="0" w:line="240" w:lineRule="auto"/>
        <w:rPr>
          <w:b/>
          <w:color w:val="548DD4" w:themeColor="text2" w:themeTint="99"/>
          <w:sz w:val="24"/>
          <w:szCs w:val="24"/>
        </w:rPr>
      </w:pPr>
      <w:proofErr w:type="spellStart"/>
      <w:r w:rsidRPr="00AA203A">
        <w:rPr>
          <w:rFonts w:cstheme="minorBidi"/>
          <w:b/>
          <w:color w:val="548DD4" w:themeColor="text2" w:themeTint="99"/>
          <w:sz w:val="24"/>
          <w:szCs w:val="24"/>
        </w:rPr>
        <w:t>ActiV.A.C</w:t>
      </w:r>
      <w:proofErr w:type="spellEnd"/>
      <w:proofErr w:type="gramStart"/>
      <w:r w:rsidRPr="00AA203A">
        <w:rPr>
          <w:rFonts w:cstheme="minorBidi"/>
          <w:b/>
          <w:color w:val="548DD4" w:themeColor="text2" w:themeTint="99"/>
          <w:sz w:val="24"/>
          <w:szCs w:val="24"/>
        </w:rPr>
        <w:t>.®</w:t>
      </w:r>
      <w:proofErr w:type="gramEnd"/>
      <w:r w:rsidRPr="00AA203A">
        <w:rPr>
          <w:rFonts w:cstheme="minorBidi"/>
          <w:b/>
          <w:color w:val="548DD4" w:themeColor="text2" w:themeTint="99"/>
          <w:sz w:val="24"/>
          <w:szCs w:val="24"/>
        </w:rPr>
        <w:t xml:space="preserve"> Therapy Unit </w:t>
      </w:r>
    </w:p>
    <w:p w:rsidR="00267C88" w:rsidRPr="00267C88" w:rsidRDefault="00267C88" w:rsidP="00D937B2">
      <w:pPr>
        <w:spacing w:after="0" w:line="240" w:lineRule="auto"/>
        <w:rPr>
          <w:rFonts w:cstheme="minorBidi"/>
          <w:sz w:val="18"/>
          <w:szCs w:val="18"/>
        </w:rPr>
      </w:pPr>
    </w:p>
    <w:p w:rsidR="000350F9" w:rsidRPr="00E90BE0" w:rsidRDefault="000239D4" w:rsidP="00D937B2">
      <w:pPr>
        <w:spacing w:after="0" w:line="240" w:lineRule="auto"/>
        <w:rPr>
          <w:rFonts w:cstheme="minorBidi"/>
          <w:b/>
          <w:sz w:val="16"/>
          <w:szCs w:val="16"/>
        </w:rPr>
      </w:pPr>
      <w:r>
        <w:rPr>
          <w:rFonts w:cstheme="minorBidi"/>
          <w:noProof/>
          <w:sz w:val="18"/>
          <w:szCs w:val="18"/>
          <w:lang w:val="nl-BE" w:eastAsia="nl-BE"/>
        </w:rPr>
        <w:lastRenderedPageBreak/>
        <w:drawing>
          <wp:inline distT="0" distB="0" distL="0" distR="0">
            <wp:extent cx="2196548" cy="123825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96548" cy="1238250"/>
                    </a:xfrm>
                    <a:prstGeom prst="rect">
                      <a:avLst/>
                    </a:prstGeom>
                    <a:noFill/>
                    <a:ln w="9525">
                      <a:noFill/>
                      <a:miter lim="800000"/>
                      <a:headEnd/>
                      <a:tailEnd/>
                    </a:ln>
                  </pic:spPr>
                </pic:pic>
              </a:graphicData>
            </a:graphic>
          </wp:inline>
        </w:drawing>
      </w:r>
    </w:p>
    <w:p w:rsidR="000350F9" w:rsidRDefault="000350F9" w:rsidP="00D937B2">
      <w:pPr>
        <w:spacing w:after="0" w:line="240" w:lineRule="auto"/>
        <w:rPr>
          <w:rFonts w:cstheme="minorBidi"/>
          <w:sz w:val="18"/>
          <w:szCs w:val="18"/>
        </w:rPr>
      </w:pPr>
    </w:p>
    <w:p w:rsidR="000350F9" w:rsidRPr="00D937B2" w:rsidRDefault="000350F9" w:rsidP="00D937B2">
      <w:pPr>
        <w:spacing w:after="0" w:line="240" w:lineRule="auto"/>
        <w:rPr>
          <w:rFonts w:cstheme="minorBidi"/>
          <w:b/>
          <w:color w:val="548DD4" w:themeColor="text2" w:themeTint="99"/>
          <w:sz w:val="24"/>
          <w:szCs w:val="24"/>
          <w:lang w:val="nl-NL"/>
        </w:rPr>
      </w:pPr>
      <w:r w:rsidRPr="00D937B2">
        <w:rPr>
          <w:rFonts w:cstheme="minorBidi"/>
          <w:b/>
          <w:color w:val="548DD4" w:themeColor="text2" w:themeTint="99"/>
          <w:sz w:val="24"/>
          <w:szCs w:val="24"/>
          <w:lang w:val="nl-NL"/>
        </w:rPr>
        <w:t xml:space="preserve">Startscherm van de Modus Behandelaar </w:t>
      </w:r>
    </w:p>
    <w:p w:rsidR="000350F9" w:rsidRPr="00D937B2" w:rsidRDefault="00D53B9D" w:rsidP="00D937B2">
      <w:pPr>
        <w:spacing w:after="0" w:line="240" w:lineRule="auto"/>
        <w:rPr>
          <w:rFonts w:cstheme="minorBidi"/>
          <w:sz w:val="18"/>
          <w:szCs w:val="18"/>
          <w:lang w:val="nl-NL"/>
        </w:rPr>
      </w:pPr>
      <w:r>
        <w:rPr>
          <w:noProof/>
          <w:sz w:val="18"/>
          <w:szCs w:val="18"/>
          <w:lang w:val="nl-BE" w:eastAsia="nl-BE"/>
        </w:rPr>
        <w:drawing>
          <wp:inline distT="0" distB="0" distL="0" distR="0">
            <wp:extent cx="2181225" cy="2781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181225" cy="2781300"/>
                    </a:xfrm>
                    <a:prstGeom prst="rect">
                      <a:avLst/>
                    </a:prstGeom>
                    <a:noFill/>
                    <a:ln w="9525">
                      <a:noFill/>
                      <a:miter lim="800000"/>
                      <a:headEnd/>
                      <a:tailEnd/>
                    </a:ln>
                  </pic:spPr>
                </pic:pic>
              </a:graphicData>
            </a:graphic>
          </wp:inline>
        </w:drawing>
      </w:r>
    </w:p>
    <w:p w:rsidR="00A755BB" w:rsidRDefault="00A755BB" w:rsidP="00D937B2">
      <w:pPr>
        <w:spacing w:after="0" w:line="240" w:lineRule="auto"/>
        <w:rPr>
          <w:rFonts w:cstheme="minorBidi"/>
          <w:b/>
          <w:color w:val="548DD4" w:themeColor="text2" w:themeTint="99"/>
          <w:sz w:val="24"/>
          <w:szCs w:val="24"/>
          <w:lang w:val="nl-NL"/>
        </w:rPr>
      </w:pPr>
    </w:p>
    <w:p w:rsidR="000350F9" w:rsidRPr="00AA203A" w:rsidRDefault="000350F9" w:rsidP="00D937B2">
      <w:pPr>
        <w:spacing w:after="0" w:line="240" w:lineRule="auto"/>
        <w:rPr>
          <w:rFonts w:cstheme="minorBidi"/>
          <w:b/>
          <w:color w:val="548DD4" w:themeColor="text2" w:themeTint="99"/>
          <w:sz w:val="24"/>
          <w:szCs w:val="24"/>
          <w:lang w:val="nl-NL"/>
        </w:rPr>
      </w:pPr>
      <w:r w:rsidRPr="00AA203A">
        <w:rPr>
          <w:rFonts w:cstheme="minorBidi"/>
          <w:b/>
          <w:color w:val="548DD4" w:themeColor="text2" w:themeTint="99"/>
          <w:sz w:val="24"/>
          <w:szCs w:val="24"/>
          <w:lang w:val="nl-NL"/>
        </w:rPr>
        <w:t>Overschakelen naar Patiënt</w:t>
      </w:r>
      <w:r w:rsidRPr="00AA203A">
        <w:rPr>
          <w:rFonts w:cstheme="minorBidi"/>
          <w:b/>
          <w:color w:val="548DD4" w:themeColor="text2" w:themeTint="99"/>
          <w:sz w:val="24"/>
          <w:szCs w:val="24"/>
          <w:lang w:val="nl-NL"/>
        </w:rPr>
        <w:softHyphen/>
        <w:t xml:space="preserve">modus of de modus Behandelaar </w:t>
      </w:r>
    </w:p>
    <w:p w:rsidR="000350F9" w:rsidRPr="00D937B2" w:rsidRDefault="000350F9" w:rsidP="00D937B2">
      <w:pPr>
        <w:spacing w:after="0" w:line="240" w:lineRule="auto"/>
        <w:rPr>
          <w:rFonts w:cstheme="minorBidi"/>
          <w:sz w:val="18"/>
          <w:szCs w:val="18"/>
          <w:lang w:val="nl-NL"/>
        </w:rPr>
      </w:pPr>
      <w:r w:rsidRPr="00D937B2">
        <w:rPr>
          <w:rFonts w:cstheme="minorBidi"/>
          <w:sz w:val="18"/>
          <w:szCs w:val="18"/>
          <w:lang w:val="nl-NL"/>
        </w:rPr>
        <w:t xml:space="preserve">Druk </w:t>
      </w:r>
      <w:r w:rsidR="00D53B9D">
        <w:rPr>
          <w:rFonts w:cstheme="minorBidi"/>
          <w:noProof/>
          <w:sz w:val="18"/>
          <w:szCs w:val="18"/>
          <w:lang w:val="nl-BE" w:eastAsia="nl-BE"/>
        </w:rPr>
        <w:drawing>
          <wp:inline distT="0" distB="0" distL="0" distR="0">
            <wp:extent cx="219075" cy="219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00AA203A">
        <w:rPr>
          <w:sz w:val="18"/>
          <w:szCs w:val="18"/>
          <w:lang w:val="nl-NL"/>
        </w:rPr>
        <w:t xml:space="preserve"> </w:t>
      </w:r>
      <w:r w:rsidRPr="00D937B2">
        <w:rPr>
          <w:rFonts w:cstheme="minorBidi"/>
          <w:sz w:val="18"/>
          <w:szCs w:val="18"/>
          <w:lang w:val="nl-NL"/>
        </w:rPr>
        <w:t xml:space="preserve">voor toegang naar het Helpmenu. Druk op Patiëntmodus of op Modus Behandelaar om </w:t>
      </w:r>
    </w:p>
    <w:p w:rsidR="00AA203A" w:rsidRDefault="000350F9" w:rsidP="00D937B2">
      <w:pPr>
        <w:spacing w:after="0" w:line="240" w:lineRule="auto"/>
        <w:rPr>
          <w:rFonts w:cstheme="minorBidi"/>
          <w:sz w:val="18"/>
          <w:szCs w:val="18"/>
          <w:lang w:val="nl-NL"/>
        </w:rPr>
      </w:pPr>
      <w:r w:rsidRPr="00D937B2">
        <w:rPr>
          <w:rFonts w:cstheme="minorBidi"/>
          <w:sz w:val="18"/>
          <w:szCs w:val="18"/>
          <w:lang w:val="nl-NL"/>
        </w:rPr>
        <w:t xml:space="preserve">over te schakelen naar een andere modus. </w:t>
      </w:r>
    </w:p>
    <w:p w:rsidR="00A755BB" w:rsidRDefault="00A755BB" w:rsidP="00D937B2">
      <w:pPr>
        <w:spacing w:after="0" w:line="240" w:lineRule="auto"/>
        <w:rPr>
          <w:rFonts w:cstheme="minorBidi"/>
          <w:sz w:val="18"/>
          <w:szCs w:val="18"/>
          <w:lang w:val="nl-NL"/>
        </w:rPr>
      </w:pPr>
    </w:p>
    <w:p w:rsidR="000350F9" w:rsidRPr="00267C88" w:rsidRDefault="00D53B9D" w:rsidP="00D937B2">
      <w:pPr>
        <w:spacing w:after="0" w:line="240" w:lineRule="auto"/>
        <w:rPr>
          <w:rFonts w:cstheme="minorBidi"/>
          <w:b/>
          <w:color w:val="548DD4" w:themeColor="text2" w:themeTint="99"/>
          <w:sz w:val="24"/>
          <w:szCs w:val="24"/>
          <w:lang w:val="nl-NL"/>
        </w:rPr>
      </w:pPr>
      <w:r>
        <w:rPr>
          <w:noProof/>
          <w:sz w:val="16"/>
          <w:szCs w:val="16"/>
          <w:lang w:val="nl-BE" w:eastAsia="nl-BE"/>
        </w:rPr>
        <w:lastRenderedPageBreak/>
        <w:drawing>
          <wp:inline distT="0" distB="0" distL="0" distR="0">
            <wp:extent cx="2400300" cy="2486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400300" cy="2486025"/>
                    </a:xfrm>
                    <a:prstGeom prst="rect">
                      <a:avLst/>
                    </a:prstGeom>
                    <a:noFill/>
                    <a:ln w="9525">
                      <a:noFill/>
                      <a:miter lim="800000"/>
                      <a:headEnd/>
                      <a:tailEnd/>
                    </a:ln>
                  </pic:spPr>
                </pic:pic>
              </a:graphicData>
            </a:graphic>
          </wp:inline>
        </w:drawing>
      </w:r>
      <w:r w:rsidR="000350F9" w:rsidRPr="00267C88">
        <w:rPr>
          <w:rFonts w:cstheme="minorBidi"/>
          <w:b/>
          <w:color w:val="548DD4" w:themeColor="text2" w:themeTint="99"/>
          <w:sz w:val="24"/>
          <w:szCs w:val="24"/>
          <w:lang w:val="nl-NL"/>
        </w:rPr>
        <w:t xml:space="preserve">Therapie instellingen </w:t>
      </w:r>
    </w:p>
    <w:p w:rsidR="000350F9" w:rsidRPr="00267C88" w:rsidRDefault="000350F9" w:rsidP="00D937B2">
      <w:pPr>
        <w:spacing w:after="0" w:line="240" w:lineRule="auto"/>
        <w:rPr>
          <w:rFonts w:cstheme="minorBidi"/>
          <w:sz w:val="16"/>
          <w:szCs w:val="16"/>
          <w:lang w:val="nl-NL"/>
        </w:rPr>
      </w:pPr>
      <w:r w:rsidRPr="00267C88">
        <w:rPr>
          <w:rFonts w:cstheme="minorBidi"/>
          <w:sz w:val="16"/>
          <w:szCs w:val="16"/>
          <w:lang w:val="nl-NL"/>
        </w:rPr>
        <w:t xml:space="preserve">Druk in het beginscherm van de modus ‘behandelaar’ op therapie, dan op volgende en dan op ‘instellingen’ om dit scherm weer te geven </w:t>
      </w:r>
    </w:p>
    <w:p w:rsidR="000350F9" w:rsidRPr="00D937B2" w:rsidRDefault="00D53B9D" w:rsidP="00D937B2">
      <w:pPr>
        <w:spacing w:after="0" w:line="240" w:lineRule="auto"/>
        <w:rPr>
          <w:rFonts w:cstheme="minorBidi"/>
          <w:sz w:val="18"/>
          <w:szCs w:val="18"/>
          <w:lang w:val="nl-NL"/>
        </w:rPr>
      </w:pPr>
      <w:r>
        <w:rPr>
          <w:noProof/>
          <w:sz w:val="18"/>
          <w:szCs w:val="18"/>
          <w:lang w:val="nl-BE" w:eastAsia="nl-BE"/>
        </w:rPr>
        <w:drawing>
          <wp:inline distT="0" distB="0" distL="0" distR="0">
            <wp:extent cx="1819275" cy="1327104"/>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19275" cy="1327104"/>
                    </a:xfrm>
                    <a:prstGeom prst="rect">
                      <a:avLst/>
                    </a:prstGeom>
                    <a:noFill/>
                    <a:ln w="9525">
                      <a:noFill/>
                      <a:miter lim="800000"/>
                      <a:headEnd/>
                      <a:tailEnd/>
                    </a:ln>
                  </pic:spPr>
                </pic:pic>
              </a:graphicData>
            </a:graphic>
          </wp:inline>
        </w:drawing>
      </w:r>
    </w:p>
    <w:p w:rsidR="000350F9" w:rsidRPr="00267C88" w:rsidRDefault="000350F9" w:rsidP="00D937B2">
      <w:pPr>
        <w:spacing w:after="0" w:line="240" w:lineRule="auto"/>
        <w:rPr>
          <w:rFonts w:cstheme="minorBidi"/>
          <w:sz w:val="16"/>
          <w:szCs w:val="16"/>
          <w:lang w:val="nl-NL"/>
        </w:rPr>
      </w:pPr>
      <w:r w:rsidRPr="00267C88">
        <w:rPr>
          <w:rFonts w:cstheme="minorBidi"/>
          <w:sz w:val="16"/>
          <w:szCs w:val="16"/>
          <w:lang w:val="nl-NL"/>
        </w:rPr>
        <w:t>I</w:t>
      </w:r>
      <w:r w:rsidRPr="00267C88">
        <w:rPr>
          <w:rFonts w:cstheme="minorBidi"/>
          <w:b/>
          <w:sz w:val="16"/>
          <w:szCs w:val="16"/>
          <w:lang w:val="nl-NL"/>
        </w:rPr>
        <w:t>nstellingen</w:t>
      </w:r>
      <w:r w:rsidRPr="00267C88">
        <w:rPr>
          <w:rFonts w:cstheme="minorBidi"/>
          <w:sz w:val="16"/>
          <w:szCs w:val="16"/>
          <w:lang w:val="nl-NL"/>
        </w:rPr>
        <w:t xml:space="preserve"> - handmatig de therapie instellen. </w:t>
      </w:r>
    </w:p>
    <w:p w:rsidR="000350F9" w:rsidRPr="00267C88" w:rsidRDefault="000350F9" w:rsidP="00D937B2">
      <w:pPr>
        <w:spacing w:after="0" w:line="240" w:lineRule="auto"/>
        <w:rPr>
          <w:rFonts w:cstheme="minorBidi"/>
          <w:sz w:val="16"/>
          <w:szCs w:val="16"/>
          <w:lang w:val="nl-NL"/>
        </w:rPr>
      </w:pPr>
      <w:r w:rsidRPr="00267C88">
        <w:rPr>
          <w:rFonts w:cstheme="minorBidi"/>
          <w:b/>
          <w:sz w:val="16"/>
          <w:szCs w:val="16"/>
          <w:lang w:val="nl-NL"/>
        </w:rPr>
        <w:t>Seal check™</w:t>
      </w:r>
      <w:r w:rsidRPr="00267C88">
        <w:rPr>
          <w:rFonts w:cstheme="minorBidi"/>
          <w:sz w:val="16"/>
          <w:szCs w:val="16"/>
          <w:lang w:val="nl-NL"/>
        </w:rPr>
        <w:t xml:space="preserve"> - hulp bij het zoeken van lekkages. </w:t>
      </w:r>
    </w:p>
    <w:p w:rsidR="000350F9" w:rsidRPr="00267C88" w:rsidRDefault="000350F9" w:rsidP="00D937B2">
      <w:pPr>
        <w:spacing w:after="0" w:line="240" w:lineRule="auto"/>
        <w:rPr>
          <w:rFonts w:cstheme="minorBidi"/>
          <w:sz w:val="16"/>
          <w:szCs w:val="16"/>
          <w:lang w:val="nl-NL"/>
        </w:rPr>
      </w:pPr>
      <w:r w:rsidRPr="00267C88">
        <w:rPr>
          <w:rFonts w:cstheme="minorBidi"/>
          <w:b/>
          <w:sz w:val="16"/>
          <w:szCs w:val="16"/>
          <w:lang w:val="nl-NL"/>
        </w:rPr>
        <w:t xml:space="preserve">Instellingengids </w:t>
      </w:r>
      <w:r w:rsidRPr="00267C88">
        <w:rPr>
          <w:rFonts w:cstheme="minorBidi"/>
          <w:sz w:val="16"/>
          <w:szCs w:val="16"/>
          <w:lang w:val="nl-NL"/>
        </w:rPr>
        <w:t xml:space="preserve">- hulp bij het selecteren van de therapie- instellingen. </w:t>
      </w:r>
    </w:p>
    <w:p w:rsidR="000350F9" w:rsidRPr="00267C88" w:rsidRDefault="000350F9" w:rsidP="00D937B2">
      <w:pPr>
        <w:spacing w:after="0" w:line="240" w:lineRule="auto"/>
        <w:rPr>
          <w:rFonts w:cstheme="minorBidi"/>
          <w:sz w:val="14"/>
          <w:szCs w:val="14"/>
          <w:lang w:val="nl-NL"/>
        </w:rPr>
      </w:pPr>
      <w:r w:rsidRPr="00267C88">
        <w:rPr>
          <w:rFonts w:cstheme="minorBidi"/>
          <w:b/>
          <w:sz w:val="16"/>
          <w:szCs w:val="16"/>
          <w:lang w:val="nl-NL"/>
        </w:rPr>
        <w:t xml:space="preserve">Geschiedenis </w:t>
      </w:r>
      <w:r w:rsidRPr="00267C88">
        <w:rPr>
          <w:rFonts w:cstheme="minorBidi"/>
          <w:sz w:val="16"/>
          <w:szCs w:val="16"/>
          <w:lang w:val="nl-NL"/>
        </w:rPr>
        <w:t>- Therapiegeschiedenis weergeven of exporteren</w:t>
      </w:r>
      <w:r w:rsidRPr="00267C88">
        <w:rPr>
          <w:rFonts w:cstheme="minorBidi"/>
          <w:sz w:val="14"/>
          <w:szCs w:val="14"/>
          <w:lang w:val="nl-NL"/>
        </w:rPr>
        <w:t xml:space="preserve">. </w:t>
      </w:r>
    </w:p>
    <w:p w:rsidR="000350F9" w:rsidRPr="00D937B2" w:rsidRDefault="000350F9" w:rsidP="00D937B2">
      <w:pPr>
        <w:spacing w:after="0" w:line="240" w:lineRule="auto"/>
        <w:rPr>
          <w:rFonts w:cstheme="minorBidi"/>
          <w:sz w:val="18"/>
          <w:szCs w:val="18"/>
          <w:lang w:val="nl-NL"/>
        </w:rPr>
      </w:pPr>
    </w:p>
    <w:p w:rsidR="00996F7D" w:rsidRDefault="000350F9" w:rsidP="00D937B2">
      <w:pPr>
        <w:spacing w:after="0" w:line="240" w:lineRule="auto"/>
        <w:rPr>
          <w:rFonts w:cstheme="minorBidi"/>
          <w:sz w:val="18"/>
          <w:szCs w:val="18"/>
          <w:lang w:val="nl-NL"/>
        </w:rPr>
      </w:pPr>
      <w:r w:rsidRPr="00D937B2">
        <w:rPr>
          <w:rFonts w:cstheme="minorBidi"/>
          <w:sz w:val="18"/>
          <w:szCs w:val="18"/>
          <w:lang w:val="nl-NL"/>
        </w:rPr>
        <w:t xml:space="preserve">Druk op ‘Exit’ om terug te gaan naar het beginscherm van de modus ‘behandelaar’. </w:t>
      </w:r>
    </w:p>
    <w:p w:rsidR="00A755BB" w:rsidRPr="00DD065F" w:rsidRDefault="00A755BB" w:rsidP="00D937B2">
      <w:pPr>
        <w:spacing w:after="0" w:line="240" w:lineRule="auto"/>
        <w:rPr>
          <w:rFonts w:cstheme="minorBidi"/>
          <w:sz w:val="12"/>
          <w:szCs w:val="12"/>
          <w:lang w:val="nl-NL"/>
        </w:rPr>
      </w:pPr>
    </w:p>
    <w:p w:rsidR="00DD065F" w:rsidRDefault="00DD065F" w:rsidP="00DD065F">
      <w:pPr>
        <w:spacing w:after="0" w:line="240" w:lineRule="auto"/>
        <w:rPr>
          <w:rFonts w:cstheme="minorBidi"/>
          <w:sz w:val="18"/>
          <w:szCs w:val="18"/>
          <w:lang w:val="nl-NL"/>
        </w:rPr>
      </w:pPr>
      <w:r w:rsidRPr="00267C88">
        <w:rPr>
          <w:rFonts w:cstheme="minorBidi"/>
          <w:b/>
          <w:color w:val="548DD4" w:themeColor="text2" w:themeTint="99"/>
          <w:sz w:val="24"/>
          <w:szCs w:val="24"/>
          <w:lang w:val="nl-NL"/>
        </w:rPr>
        <w:t>Therapie instellingen</w:t>
      </w:r>
    </w:p>
    <w:p w:rsidR="00A755BB" w:rsidRDefault="00DD065F" w:rsidP="00D937B2">
      <w:pPr>
        <w:spacing w:after="0" w:line="240" w:lineRule="auto"/>
        <w:rPr>
          <w:rFonts w:cstheme="minorBidi"/>
          <w:sz w:val="18"/>
          <w:szCs w:val="18"/>
          <w:lang w:val="nl-NL"/>
        </w:rPr>
      </w:pPr>
      <w:r>
        <w:rPr>
          <w:rFonts w:cstheme="minorBidi"/>
          <w:noProof/>
          <w:sz w:val="18"/>
          <w:szCs w:val="18"/>
          <w:lang w:val="nl-BE" w:eastAsia="nl-BE"/>
        </w:rPr>
        <w:drawing>
          <wp:anchor distT="0" distB="0" distL="114300" distR="114300" simplePos="0" relativeHeight="251666944" behindDoc="0" locked="0" layoutInCell="1" allowOverlap="1">
            <wp:simplePos x="0" y="0"/>
            <wp:positionH relativeFrom="column">
              <wp:posOffset>19050</wp:posOffset>
            </wp:positionH>
            <wp:positionV relativeFrom="paragraph">
              <wp:posOffset>54610</wp:posOffset>
            </wp:positionV>
            <wp:extent cx="1953260" cy="1247775"/>
            <wp:effectExtent l="19050" t="0" r="8890" b="0"/>
            <wp:wrapThrough wrapText="bothSides">
              <wp:wrapPolygon edited="0">
                <wp:start x="-211" y="0"/>
                <wp:lineTo x="-211" y="21435"/>
                <wp:lineTo x="21698" y="21435"/>
                <wp:lineTo x="21698" y="0"/>
                <wp:lineTo x="-211" y="0"/>
              </wp:wrapPolygon>
            </wp:wrapThrough>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2183" t="5624" r="10244" b="20707"/>
                    <a:stretch>
                      <a:fillRect/>
                    </a:stretch>
                  </pic:blipFill>
                  <pic:spPr bwMode="auto">
                    <a:xfrm>
                      <a:off x="0" y="0"/>
                      <a:ext cx="1953260" cy="1247775"/>
                    </a:xfrm>
                    <a:prstGeom prst="rect">
                      <a:avLst/>
                    </a:prstGeom>
                    <a:noFill/>
                    <a:ln w="9525">
                      <a:noFill/>
                      <a:miter lim="800000"/>
                      <a:headEnd/>
                      <a:tailEnd/>
                    </a:ln>
                  </pic:spPr>
                </pic:pic>
              </a:graphicData>
            </a:graphic>
          </wp:anchor>
        </w:drawing>
      </w: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DD065F" w:rsidP="00D937B2">
      <w:pPr>
        <w:spacing w:after="0" w:line="240" w:lineRule="auto"/>
        <w:rPr>
          <w:rFonts w:cstheme="minorBidi"/>
          <w:sz w:val="18"/>
          <w:szCs w:val="18"/>
          <w:lang w:val="nl-NL"/>
        </w:rPr>
      </w:pPr>
      <w:r w:rsidRPr="00DD065F">
        <w:rPr>
          <w:rFonts w:cstheme="minorBidi"/>
          <w:noProof/>
          <w:sz w:val="18"/>
          <w:szCs w:val="18"/>
          <w:lang w:val="nl-BE" w:eastAsia="nl-BE"/>
        </w:rPr>
        <w:lastRenderedPageBreak/>
        <w:drawing>
          <wp:inline distT="0" distB="0" distL="0" distR="0">
            <wp:extent cx="1952625" cy="27622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2183" t="78788" r="1066" b="4586"/>
                    <a:stretch>
                      <a:fillRect/>
                    </a:stretch>
                  </pic:blipFill>
                  <pic:spPr bwMode="auto">
                    <a:xfrm>
                      <a:off x="0" y="0"/>
                      <a:ext cx="1952625" cy="276225"/>
                    </a:xfrm>
                    <a:prstGeom prst="rect">
                      <a:avLst/>
                    </a:prstGeom>
                    <a:noFill/>
                    <a:ln w="9525">
                      <a:noFill/>
                      <a:miter lim="800000"/>
                      <a:headEnd/>
                      <a:tailEnd/>
                    </a:ln>
                  </pic:spPr>
                </pic:pic>
              </a:graphicData>
            </a:graphic>
          </wp:inline>
        </w:drawing>
      </w: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A755BB" w:rsidRDefault="00A755BB" w:rsidP="00D937B2">
      <w:pPr>
        <w:spacing w:after="0" w:line="240" w:lineRule="auto"/>
        <w:rPr>
          <w:rFonts w:cstheme="minorBidi"/>
          <w:sz w:val="18"/>
          <w:szCs w:val="18"/>
          <w:lang w:val="nl-NL"/>
        </w:rPr>
      </w:pPr>
    </w:p>
    <w:p w:rsidR="00365140" w:rsidRDefault="00365140" w:rsidP="00D937B2">
      <w:pPr>
        <w:spacing w:after="0" w:line="240" w:lineRule="auto"/>
        <w:rPr>
          <w:rFonts w:cstheme="minorBidi"/>
          <w:sz w:val="18"/>
          <w:szCs w:val="18"/>
          <w:lang w:val="nl-NL"/>
        </w:rPr>
      </w:pPr>
    </w:p>
    <w:p w:rsidR="000350F9" w:rsidRPr="00267C88" w:rsidRDefault="000350F9" w:rsidP="00D937B2">
      <w:pPr>
        <w:spacing w:after="0" w:line="240" w:lineRule="auto"/>
        <w:rPr>
          <w:rFonts w:cstheme="minorBidi"/>
          <w:b/>
          <w:color w:val="548DD4" w:themeColor="text2" w:themeTint="99"/>
          <w:sz w:val="24"/>
          <w:szCs w:val="24"/>
          <w:lang w:val="nl-NL"/>
        </w:rPr>
      </w:pPr>
      <w:r w:rsidRPr="00267C88">
        <w:rPr>
          <w:rFonts w:cstheme="minorBidi"/>
          <w:b/>
          <w:color w:val="548DD4" w:themeColor="text2" w:themeTint="99"/>
          <w:sz w:val="24"/>
          <w:szCs w:val="24"/>
          <w:lang w:val="nl-NL"/>
        </w:rPr>
        <w:t xml:space="preserve">Instellingen bevestigen </w:t>
      </w:r>
    </w:p>
    <w:p w:rsidR="000350F9" w:rsidRDefault="000350F9" w:rsidP="00996F7D">
      <w:pPr>
        <w:spacing w:after="0" w:line="240" w:lineRule="auto"/>
        <w:rPr>
          <w:sz w:val="18"/>
          <w:szCs w:val="18"/>
          <w:lang w:val="nl-NL"/>
        </w:rPr>
      </w:pPr>
      <w:r w:rsidRPr="00D937B2">
        <w:rPr>
          <w:rFonts w:cstheme="minorBidi"/>
          <w:sz w:val="18"/>
          <w:szCs w:val="18"/>
          <w:lang w:val="nl-NL"/>
        </w:rPr>
        <w:t>Als de inst</w:t>
      </w:r>
      <w:r w:rsidR="00996F7D">
        <w:rPr>
          <w:sz w:val="18"/>
          <w:szCs w:val="18"/>
          <w:lang w:val="nl-NL"/>
        </w:rPr>
        <w:t xml:space="preserve">ellingen zijn gekozen, komt dit </w:t>
      </w:r>
      <w:r w:rsidRPr="00D937B2">
        <w:rPr>
          <w:rFonts w:cstheme="minorBidi"/>
          <w:sz w:val="18"/>
          <w:szCs w:val="18"/>
          <w:lang w:val="nl-NL"/>
        </w:rPr>
        <w:t xml:space="preserve">bevestigingsscherm in beeld. </w:t>
      </w:r>
    </w:p>
    <w:p w:rsidR="00996F7D" w:rsidRPr="00D937B2" w:rsidRDefault="00996F7D" w:rsidP="00996F7D">
      <w:pPr>
        <w:spacing w:after="0" w:line="240" w:lineRule="auto"/>
        <w:rPr>
          <w:rFonts w:cstheme="minorBidi"/>
          <w:sz w:val="18"/>
          <w:szCs w:val="18"/>
          <w:lang w:val="nl-NL"/>
        </w:rPr>
      </w:pPr>
    </w:p>
    <w:p w:rsidR="000350F9" w:rsidRPr="00D937B2" w:rsidRDefault="00D53B9D" w:rsidP="00D937B2">
      <w:pPr>
        <w:spacing w:after="0" w:line="240" w:lineRule="auto"/>
        <w:rPr>
          <w:rFonts w:cstheme="minorBidi"/>
          <w:sz w:val="18"/>
          <w:szCs w:val="18"/>
          <w:lang w:val="nl-NL"/>
        </w:rPr>
      </w:pPr>
      <w:r>
        <w:rPr>
          <w:rFonts w:cstheme="minorBidi"/>
          <w:noProof/>
          <w:sz w:val="18"/>
          <w:szCs w:val="18"/>
          <w:lang w:val="nl-BE" w:eastAsia="nl-BE"/>
        </w:rPr>
        <w:drawing>
          <wp:inline distT="0" distB="0" distL="0" distR="0">
            <wp:extent cx="1514475" cy="11430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p w:rsidR="000350F9" w:rsidRPr="00D937B2" w:rsidRDefault="000350F9" w:rsidP="00D937B2">
      <w:pPr>
        <w:spacing w:after="0" w:line="240" w:lineRule="auto"/>
        <w:rPr>
          <w:rFonts w:cstheme="minorBidi"/>
          <w:sz w:val="18"/>
          <w:szCs w:val="18"/>
          <w:lang w:val="nl-NL"/>
        </w:rPr>
      </w:pPr>
      <w:r w:rsidRPr="00D937B2">
        <w:rPr>
          <w:rFonts w:cstheme="minorBidi"/>
          <w:sz w:val="18"/>
          <w:szCs w:val="18"/>
          <w:lang w:val="nl-NL"/>
        </w:rPr>
        <w:t xml:space="preserve">Druk op ‘OK’ om door te gaan en </w:t>
      </w:r>
      <w:r w:rsidR="00D53B9D">
        <w:rPr>
          <w:rFonts w:cstheme="minorBidi"/>
          <w:noProof/>
          <w:sz w:val="18"/>
          <w:szCs w:val="18"/>
          <w:lang w:val="nl-BE" w:eastAsia="nl-BE"/>
        </w:rPr>
        <w:drawing>
          <wp:inline distT="0" distB="0" distL="0" distR="0">
            <wp:extent cx="419100" cy="190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D937B2">
        <w:rPr>
          <w:rFonts w:cstheme="minorBidi"/>
          <w:sz w:val="18"/>
          <w:szCs w:val="18"/>
          <w:lang w:val="nl-NL"/>
        </w:rPr>
        <w:t xml:space="preserve">om de therapie te starten. </w:t>
      </w:r>
    </w:p>
    <w:p w:rsidR="000350F9" w:rsidRPr="00D937B2" w:rsidRDefault="000350F9" w:rsidP="00D937B2">
      <w:pPr>
        <w:spacing w:after="0" w:line="240" w:lineRule="auto"/>
        <w:rPr>
          <w:rFonts w:cstheme="minorBidi"/>
          <w:sz w:val="18"/>
          <w:szCs w:val="18"/>
          <w:lang w:val="nl-NL"/>
        </w:rPr>
      </w:pPr>
    </w:p>
    <w:p w:rsidR="000350F9" w:rsidRDefault="000350F9" w:rsidP="00D937B2">
      <w:pPr>
        <w:spacing w:after="0" w:line="240" w:lineRule="auto"/>
        <w:rPr>
          <w:b/>
          <w:color w:val="548DD4" w:themeColor="text2" w:themeTint="99"/>
          <w:sz w:val="24"/>
          <w:szCs w:val="24"/>
          <w:lang w:val="nl-NL"/>
        </w:rPr>
      </w:pPr>
      <w:r w:rsidRPr="00267C88">
        <w:rPr>
          <w:rFonts w:cstheme="minorBidi"/>
          <w:b/>
          <w:color w:val="548DD4" w:themeColor="text2" w:themeTint="99"/>
          <w:sz w:val="24"/>
          <w:szCs w:val="24"/>
          <w:lang w:val="nl-NL"/>
        </w:rPr>
        <w:t xml:space="preserve">Startscherm therapie </w:t>
      </w:r>
    </w:p>
    <w:p w:rsidR="00996F7D" w:rsidRPr="00267C88" w:rsidRDefault="00996F7D" w:rsidP="00D937B2">
      <w:pPr>
        <w:spacing w:after="0" w:line="240" w:lineRule="auto"/>
        <w:rPr>
          <w:rFonts w:cstheme="minorBidi"/>
          <w:b/>
          <w:color w:val="548DD4" w:themeColor="text2" w:themeTint="99"/>
          <w:sz w:val="24"/>
          <w:szCs w:val="24"/>
          <w:lang w:val="nl-NL"/>
        </w:rPr>
      </w:pPr>
    </w:p>
    <w:p w:rsidR="00996F7D" w:rsidRDefault="000A6CD9" w:rsidP="00D937B2">
      <w:pPr>
        <w:spacing w:after="0" w:line="240" w:lineRule="auto"/>
        <w:rPr>
          <w:sz w:val="18"/>
          <w:szCs w:val="18"/>
          <w:lang w:val="nl-NL"/>
        </w:rPr>
      </w:pPr>
      <w:r w:rsidRPr="000A6CD9">
        <w:rPr>
          <w:noProof/>
          <w:sz w:val="18"/>
          <w:szCs w:val="18"/>
          <w:lang w:val="nl-BE" w:eastAsia="nl-BE"/>
        </w:rPr>
        <w:drawing>
          <wp:inline distT="0" distB="0" distL="0" distR="0">
            <wp:extent cx="1953895" cy="950544"/>
            <wp:effectExtent l="19050" t="0" r="825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l="3478"/>
                    <a:stretch>
                      <a:fillRect/>
                    </a:stretch>
                  </pic:blipFill>
                  <pic:spPr bwMode="auto">
                    <a:xfrm>
                      <a:off x="0" y="0"/>
                      <a:ext cx="1953895" cy="950544"/>
                    </a:xfrm>
                    <a:prstGeom prst="rect">
                      <a:avLst/>
                    </a:prstGeom>
                    <a:noFill/>
                    <a:ln w="9525">
                      <a:noFill/>
                      <a:miter lim="800000"/>
                      <a:headEnd/>
                      <a:tailEnd/>
                    </a:ln>
                  </pic:spPr>
                </pic:pic>
              </a:graphicData>
            </a:graphic>
          </wp:inline>
        </w:drawing>
      </w:r>
    </w:p>
    <w:p w:rsidR="00EB1B65" w:rsidRDefault="00EB1B65" w:rsidP="00EB1B65">
      <w:pPr>
        <w:spacing w:after="0" w:line="240" w:lineRule="auto"/>
        <w:rPr>
          <w:rFonts w:cstheme="minorBidi"/>
          <w:sz w:val="18"/>
          <w:szCs w:val="18"/>
          <w:lang w:val="nl-NL"/>
        </w:rPr>
      </w:pPr>
      <w:r w:rsidRPr="00D937B2">
        <w:rPr>
          <w:rFonts w:cstheme="minorBidi"/>
          <w:sz w:val="18"/>
          <w:szCs w:val="18"/>
          <w:lang w:val="nl-NL"/>
        </w:rPr>
        <w:t xml:space="preserve">Hiermee kunt u de integriteit van de V.A.C® Dressings controleren en eventuele lekkages opsporen. </w:t>
      </w:r>
    </w:p>
    <w:p w:rsidR="00365140" w:rsidRDefault="00365140" w:rsidP="00EB1B65">
      <w:pPr>
        <w:spacing w:after="0" w:line="240" w:lineRule="auto"/>
        <w:rPr>
          <w:rFonts w:cstheme="minorBidi"/>
          <w:sz w:val="18"/>
          <w:szCs w:val="18"/>
          <w:lang w:val="nl-NL"/>
        </w:rPr>
      </w:pPr>
    </w:p>
    <w:p w:rsidR="00365140" w:rsidRPr="00996F7D" w:rsidRDefault="00365140" w:rsidP="00365140">
      <w:pPr>
        <w:spacing w:after="0" w:line="240" w:lineRule="auto"/>
        <w:rPr>
          <w:rFonts w:cstheme="minorBidi"/>
          <w:b/>
          <w:color w:val="548DD4" w:themeColor="text2" w:themeTint="99"/>
          <w:sz w:val="24"/>
          <w:szCs w:val="24"/>
          <w:lang w:val="nl-NL"/>
        </w:rPr>
      </w:pPr>
      <w:r w:rsidRPr="00996F7D">
        <w:rPr>
          <w:rFonts w:cstheme="minorBidi"/>
          <w:b/>
          <w:color w:val="548DD4" w:themeColor="text2" w:themeTint="99"/>
          <w:sz w:val="24"/>
          <w:szCs w:val="24"/>
          <w:lang w:val="nl-NL"/>
        </w:rPr>
        <w:t xml:space="preserve">Het opsporen van een lekkage door middel van Seal Check™ </w:t>
      </w:r>
    </w:p>
    <w:p w:rsidR="00365140" w:rsidRPr="00C46DCB" w:rsidRDefault="00365140" w:rsidP="00365140">
      <w:pPr>
        <w:spacing w:after="0" w:line="240" w:lineRule="auto"/>
        <w:rPr>
          <w:rFonts w:cstheme="minorBidi"/>
          <w:sz w:val="16"/>
          <w:szCs w:val="16"/>
          <w:lang w:val="nl-NL"/>
        </w:rPr>
      </w:pPr>
      <w:r w:rsidRPr="00996F7D">
        <w:rPr>
          <w:rFonts w:cstheme="minorBidi"/>
          <w:sz w:val="16"/>
          <w:szCs w:val="16"/>
          <w:lang w:val="nl-NL"/>
        </w:rPr>
        <w:t>Wanneer de ActiV.A.C® Therapy Unit een significante lekkage detecteert, wordt het lekkage</w:t>
      </w:r>
      <w:r w:rsidRPr="00996F7D">
        <w:rPr>
          <w:rFonts w:cstheme="minorBidi"/>
          <w:sz w:val="16"/>
          <w:szCs w:val="16"/>
          <w:lang w:val="nl-NL"/>
        </w:rPr>
        <w:softHyphen/>
        <w:t xml:space="preserve">alarm geactiveerd (zie waarschuwingen en alarmen van de gebruikershandleiding). </w:t>
      </w:r>
    </w:p>
    <w:p w:rsidR="00C57573" w:rsidRPr="00C57573" w:rsidRDefault="00C57573" w:rsidP="005E5E4E">
      <w:pPr>
        <w:spacing w:after="0" w:line="240" w:lineRule="auto"/>
        <w:rPr>
          <w:rFonts w:cstheme="minorBidi"/>
          <w:b/>
          <w:color w:val="548DD4" w:themeColor="text2" w:themeTint="99"/>
          <w:sz w:val="6"/>
          <w:szCs w:val="6"/>
          <w:lang w:val="nl-NL"/>
        </w:rPr>
      </w:pPr>
    </w:p>
    <w:p w:rsidR="00996F7D" w:rsidRDefault="00D53B9D" w:rsidP="005E5E4E">
      <w:pPr>
        <w:spacing w:after="0" w:line="240" w:lineRule="auto"/>
        <w:rPr>
          <w:sz w:val="18"/>
          <w:szCs w:val="18"/>
          <w:lang w:val="nl-NL"/>
        </w:rPr>
      </w:pPr>
      <w:r>
        <w:rPr>
          <w:noProof/>
          <w:sz w:val="18"/>
          <w:szCs w:val="18"/>
          <w:lang w:val="nl-BE" w:eastAsia="nl-BE"/>
        </w:rPr>
        <w:drawing>
          <wp:inline distT="0" distB="0" distL="0" distR="0">
            <wp:extent cx="2257425" cy="9048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257425" cy="904875"/>
                    </a:xfrm>
                    <a:prstGeom prst="rect">
                      <a:avLst/>
                    </a:prstGeom>
                    <a:noFill/>
                    <a:ln w="9525">
                      <a:noFill/>
                      <a:miter lim="800000"/>
                      <a:headEnd/>
                      <a:tailEnd/>
                    </a:ln>
                  </pic:spPr>
                </pic:pic>
              </a:graphicData>
            </a:graphic>
          </wp:inline>
        </w:drawing>
      </w:r>
    </w:p>
    <w:p w:rsidR="00996F7D" w:rsidRDefault="00996F7D" w:rsidP="005E5E4E">
      <w:pPr>
        <w:spacing w:after="0" w:line="240" w:lineRule="auto"/>
        <w:rPr>
          <w:sz w:val="10"/>
          <w:szCs w:val="10"/>
          <w:lang w:val="nl-NL"/>
        </w:rPr>
      </w:pPr>
    </w:p>
    <w:p w:rsidR="00DD065F" w:rsidRDefault="00DD065F" w:rsidP="005E5E4E">
      <w:pPr>
        <w:spacing w:after="0" w:line="240" w:lineRule="auto"/>
        <w:rPr>
          <w:sz w:val="10"/>
          <w:szCs w:val="10"/>
          <w:lang w:val="nl-NL"/>
        </w:rPr>
      </w:pPr>
    </w:p>
    <w:p w:rsidR="00DD065F" w:rsidRDefault="00DD065F" w:rsidP="005E5E4E">
      <w:pPr>
        <w:spacing w:after="0" w:line="240" w:lineRule="auto"/>
        <w:rPr>
          <w:sz w:val="10"/>
          <w:szCs w:val="10"/>
          <w:lang w:val="nl-NL"/>
        </w:rPr>
      </w:pPr>
    </w:p>
    <w:p w:rsidR="0078543B" w:rsidRPr="00961FAD" w:rsidRDefault="0078543B" w:rsidP="0078543B">
      <w:pPr>
        <w:spacing w:after="0" w:line="240" w:lineRule="auto"/>
        <w:rPr>
          <w:rFonts w:cstheme="minorBidi"/>
          <w:sz w:val="16"/>
          <w:szCs w:val="16"/>
          <w:lang w:val="nl-NL"/>
        </w:rPr>
      </w:pPr>
      <w:r w:rsidRPr="00961FAD">
        <w:rPr>
          <w:rFonts w:cstheme="minorBidi"/>
          <w:sz w:val="16"/>
          <w:szCs w:val="16"/>
          <w:lang w:val="nl-NL"/>
        </w:rPr>
        <w:t xml:space="preserve">F 303.5.73 / rev 14-1/ </w:t>
      </w:r>
      <w:r>
        <w:rPr>
          <w:rFonts w:cstheme="minorBidi"/>
          <w:sz w:val="16"/>
          <w:szCs w:val="16"/>
          <w:lang w:val="nl-NL"/>
        </w:rPr>
        <w:t>februari 2014</w:t>
      </w:r>
    </w:p>
    <w:p w:rsidR="00DD065F" w:rsidRDefault="00DD065F" w:rsidP="005E5E4E">
      <w:pPr>
        <w:spacing w:after="0" w:line="240" w:lineRule="auto"/>
        <w:rPr>
          <w:sz w:val="10"/>
          <w:szCs w:val="10"/>
          <w:lang w:val="nl-NL"/>
        </w:rPr>
      </w:pPr>
    </w:p>
    <w:p w:rsidR="000350F9" w:rsidRPr="00996F7D" w:rsidRDefault="000350F9" w:rsidP="005E5E4E">
      <w:pPr>
        <w:spacing w:after="0" w:line="240" w:lineRule="auto"/>
        <w:rPr>
          <w:sz w:val="16"/>
          <w:szCs w:val="16"/>
          <w:lang w:val="nl-NL"/>
        </w:rPr>
      </w:pPr>
      <w:r w:rsidRPr="00996F7D">
        <w:rPr>
          <w:rFonts w:cstheme="minorBidi"/>
          <w:sz w:val="16"/>
          <w:szCs w:val="16"/>
          <w:lang w:val="nl-NL"/>
        </w:rPr>
        <w:lastRenderedPageBreak/>
        <w:t>De functie Seal Check™ biedt een geluidssignaal en een staaf</w:t>
      </w:r>
      <w:r w:rsidRPr="00996F7D">
        <w:rPr>
          <w:rFonts w:cstheme="minorBidi"/>
          <w:sz w:val="16"/>
          <w:szCs w:val="16"/>
          <w:lang w:val="nl-NL"/>
        </w:rPr>
        <w:softHyphen/>
        <w:t xml:space="preserve">diagram als hulpmiddel om de lekkages te vinden. De frequentie van het geluidssignaal en de hoogte van de staafdiagram geven de mate van lekkage aan. De frequentie van het geluidssignaal neemt af en het staafdiagram wordt lager wanneer de lekkage wordt gevonden. </w:t>
      </w:r>
    </w:p>
    <w:p w:rsidR="00996F7D" w:rsidRPr="00996F7D" w:rsidRDefault="00996F7D" w:rsidP="005E5E4E">
      <w:pPr>
        <w:spacing w:after="0" w:line="240" w:lineRule="auto"/>
        <w:rPr>
          <w:rFonts w:cstheme="minorBidi"/>
          <w:sz w:val="16"/>
          <w:szCs w:val="16"/>
          <w:lang w:val="nl-NL"/>
        </w:rPr>
      </w:pPr>
    </w:p>
    <w:p w:rsidR="000350F9" w:rsidRDefault="000350F9" w:rsidP="005E5E4E">
      <w:pPr>
        <w:spacing w:after="0" w:line="240" w:lineRule="auto"/>
        <w:rPr>
          <w:sz w:val="18"/>
          <w:szCs w:val="18"/>
          <w:lang w:val="nl-NL"/>
        </w:rPr>
      </w:pPr>
      <w:r w:rsidRPr="00996F7D">
        <w:rPr>
          <w:rFonts w:cstheme="minorBidi"/>
          <w:sz w:val="16"/>
          <w:szCs w:val="16"/>
          <w:lang w:val="nl-NL"/>
        </w:rPr>
        <w:t>Een oranje staafdiagram geeft een significante lekkage aan. Een groen staafdiagram geeft aan dat de ActiV.A.C® Therapy Unit normaal functioneert</w:t>
      </w:r>
      <w:r w:rsidRPr="00D937B2">
        <w:rPr>
          <w:rFonts w:cstheme="minorBidi"/>
          <w:sz w:val="18"/>
          <w:szCs w:val="18"/>
          <w:lang w:val="nl-NL"/>
        </w:rPr>
        <w:t xml:space="preserve">. </w:t>
      </w:r>
    </w:p>
    <w:p w:rsidR="00996F7D" w:rsidRPr="00D937B2" w:rsidRDefault="00996F7D" w:rsidP="005E5E4E">
      <w:pPr>
        <w:spacing w:after="0" w:line="240" w:lineRule="auto"/>
        <w:rPr>
          <w:rFonts w:cstheme="minorBidi"/>
          <w:sz w:val="18"/>
          <w:szCs w:val="18"/>
          <w:lang w:val="nl-NL"/>
        </w:rPr>
      </w:pPr>
    </w:p>
    <w:p w:rsidR="00996F7D" w:rsidRDefault="00D53B9D" w:rsidP="005E5E4E">
      <w:pPr>
        <w:spacing w:after="0" w:line="240" w:lineRule="auto"/>
        <w:rPr>
          <w:sz w:val="18"/>
          <w:szCs w:val="18"/>
          <w:lang w:val="nl-NL"/>
        </w:rPr>
      </w:pPr>
      <w:r>
        <w:rPr>
          <w:noProof/>
          <w:sz w:val="18"/>
          <w:szCs w:val="18"/>
          <w:lang w:val="nl-BE" w:eastAsia="nl-BE"/>
        </w:rPr>
        <w:drawing>
          <wp:inline distT="0" distB="0" distL="0" distR="0">
            <wp:extent cx="2257425" cy="8382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257425" cy="838200"/>
                    </a:xfrm>
                    <a:prstGeom prst="rect">
                      <a:avLst/>
                    </a:prstGeom>
                    <a:noFill/>
                    <a:ln w="9525">
                      <a:noFill/>
                      <a:miter lim="800000"/>
                      <a:headEnd/>
                      <a:tailEnd/>
                    </a:ln>
                  </pic:spPr>
                </pic:pic>
              </a:graphicData>
            </a:graphic>
          </wp:inline>
        </w:drawing>
      </w:r>
    </w:p>
    <w:p w:rsidR="000350F9" w:rsidRPr="00365140" w:rsidRDefault="00D53B9D" w:rsidP="005E5E4E">
      <w:pPr>
        <w:spacing w:after="0" w:line="240" w:lineRule="auto"/>
        <w:rPr>
          <w:rFonts w:cstheme="minorBidi"/>
          <w:sz w:val="16"/>
          <w:szCs w:val="16"/>
          <w:lang w:val="nl-NL"/>
        </w:rPr>
      </w:pPr>
      <w:r>
        <w:rPr>
          <w:rFonts w:cstheme="minorBidi"/>
          <w:noProof/>
          <w:sz w:val="18"/>
          <w:szCs w:val="18"/>
          <w:lang w:val="nl-BE" w:eastAsia="nl-BE"/>
        </w:rPr>
        <w:drawing>
          <wp:inline distT="0" distB="0" distL="0" distR="0">
            <wp:extent cx="190500" cy="1905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350F9" w:rsidRPr="00365140">
        <w:rPr>
          <w:rFonts w:cstheme="minorBidi"/>
          <w:sz w:val="16"/>
          <w:szCs w:val="16"/>
          <w:lang w:val="nl-NL"/>
        </w:rPr>
        <w:t xml:space="preserve">De meeste lekkages treden op: </w:t>
      </w:r>
    </w:p>
    <w:p w:rsidR="000350F9" w:rsidRPr="00365140" w:rsidRDefault="005E5E4E" w:rsidP="005E5E4E">
      <w:pPr>
        <w:pStyle w:val="ListParagraph"/>
        <w:spacing w:after="0" w:line="240" w:lineRule="auto"/>
        <w:ind w:left="90"/>
        <w:rPr>
          <w:rFonts w:cstheme="minorBidi"/>
          <w:sz w:val="16"/>
          <w:szCs w:val="16"/>
          <w:lang w:val="nl-NL"/>
        </w:rPr>
      </w:pPr>
      <w:r w:rsidRPr="00365140">
        <w:rPr>
          <w:rFonts w:cstheme="minorBidi"/>
          <w:sz w:val="16"/>
          <w:szCs w:val="16"/>
          <w:lang w:val="nl-NL"/>
        </w:rPr>
        <w:t xml:space="preserve">- </w:t>
      </w:r>
      <w:r w:rsidR="000350F9" w:rsidRPr="00365140">
        <w:rPr>
          <w:rFonts w:cstheme="minorBidi"/>
          <w:sz w:val="16"/>
          <w:szCs w:val="16"/>
          <w:lang w:val="nl-NL"/>
        </w:rPr>
        <w:t xml:space="preserve">Waar de folie contact maakt met de huid. </w:t>
      </w:r>
    </w:p>
    <w:p w:rsidR="000350F9" w:rsidRPr="00365140" w:rsidRDefault="00FD22D9" w:rsidP="005E5E4E">
      <w:pPr>
        <w:spacing w:after="0" w:line="240" w:lineRule="auto"/>
        <w:rPr>
          <w:rFonts w:cstheme="minorBidi"/>
          <w:sz w:val="16"/>
          <w:szCs w:val="16"/>
          <w:lang w:val="nl-NL"/>
        </w:rPr>
      </w:pPr>
      <w:r w:rsidRPr="00365140">
        <w:rPr>
          <w:rFonts w:cstheme="minorBidi"/>
          <w:sz w:val="16"/>
          <w:szCs w:val="16"/>
          <w:lang w:val="nl-NL"/>
        </w:rPr>
        <w:t xml:space="preserve">   </w:t>
      </w:r>
      <w:r w:rsidR="005E5E4E" w:rsidRPr="00365140">
        <w:rPr>
          <w:rFonts w:cstheme="minorBidi"/>
          <w:sz w:val="16"/>
          <w:szCs w:val="16"/>
          <w:lang w:val="nl-NL"/>
        </w:rPr>
        <w:t xml:space="preserve"> - W</w:t>
      </w:r>
      <w:r w:rsidR="000350F9" w:rsidRPr="00365140">
        <w:rPr>
          <w:rFonts w:cstheme="minorBidi"/>
          <w:sz w:val="16"/>
          <w:szCs w:val="16"/>
          <w:lang w:val="nl-NL"/>
        </w:rPr>
        <w:t xml:space="preserve">aar de SensaT.R.A.C®pad wordt bevestigd aan de folie. </w:t>
      </w:r>
    </w:p>
    <w:p w:rsidR="000350F9" w:rsidRPr="00365140" w:rsidRDefault="005E5E4E" w:rsidP="005E5E4E">
      <w:pPr>
        <w:pStyle w:val="ListParagraph"/>
        <w:spacing w:after="0" w:line="240" w:lineRule="auto"/>
        <w:ind w:left="90"/>
        <w:rPr>
          <w:rFonts w:cstheme="minorBidi"/>
          <w:sz w:val="16"/>
          <w:szCs w:val="16"/>
          <w:lang w:val="nl-NL"/>
        </w:rPr>
      </w:pPr>
      <w:r w:rsidRPr="00365140">
        <w:rPr>
          <w:rFonts w:cstheme="minorBidi"/>
          <w:sz w:val="16"/>
          <w:szCs w:val="16"/>
          <w:lang w:val="nl-NL"/>
        </w:rPr>
        <w:t xml:space="preserve">- </w:t>
      </w:r>
      <w:r w:rsidR="000350F9" w:rsidRPr="00365140">
        <w:rPr>
          <w:rFonts w:cstheme="minorBidi"/>
          <w:sz w:val="16"/>
          <w:szCs w:val="16"/>
          <w:lang w:val="nl-NL"/>
        </w:rPr>
        <w:t xml:space="preserve">Bij de slangverbindingen </w:t>
      </w:r>
    </w:p>
    <w:p w:rsidR="000350F9" w:rsidRPr="00365140" w:rsidRDefault="00FD22D9" w:rsidP="005E5E4E">
      <w:pPr>
        <w:pStyle w:val="ListParagraph"/>
        <w:spacing w:after="0" w:line="240" w:lineRule="auto"/>
        <w:ind w:left="90"/>
        <w:rPr>
          <w:rFonts w:cstheme="minorBidi"/>
          <w:sz w:val="16"/>
          <w:szCs w:val="16"/>
          <w:lang w:val="nl-NL"/>
        </w:rPr>
      </w:pPr>
      <w:r w:rsidRPr="00365140">
        <w:rPr>
          <w:rFonts w:cstheme="minorBidi"/>
          <w:sz w:val="16"/>
          <w:szCs w:val="16"/>
          <w:lang w:val="nl-NL"/>
        </w:rPr>
        <w:t xml:space="preserve">- </w:t>
      </w:r>
      <w:r w:rsidR="000350F9" w:rsidRPr="00365140">
        <w:rPr>
          <w:rFonts w:cstheme="minorBidi"/>
          <w:sz w:val="16"/>
          <w:szCs w:val="16"/>
          <w:lang w:val="nl-NL"/>
        </w:rPr>
        <w:t>Wanneer de opvangbeker niet correct is</w:t>
      </w:r>
      <w:r w:rsidR="00996F7D" w:rsidRPr="00365140">
        <w:rPr>
          <w:sz w:val="16"/>
          <w:szCs w:val="16"/>
          <w:lang w:val="nl-NL"/>
        </w:rPr>
        <w:t xml:space="preserve"> </w:t>
      </w:r>
      <w:r w:rsidR="000350F9" w:rsidRPr="00365140">
        <w:rPr>
          <w:rFonts w:cstheme="minorBidi"/>
          <w:sz w:val="16"/>
          <w:szCs w:val="16"/>
          <w:lang w:val="nl-NL"/>
        </w:rPr>
        <w:t xml:space="preserve">bevestigd aan de Therapy Unit. </w:t>
      </w:r>
    </w:p>
    <w:p w:rsidR="000350F9" w:rsidRPr="00365140" w:rsidRDefault="000350F9" w:rsidP="00FD22D9">
      <w:pPr>
        <w:pStyle w:val="ListParagraph"/>
        <w:numPr>
          <w:ilvl w:val="0"/>
          <w:numId w:val="10"/>
        </w:numPr>
        <w:spacing w:after="0" w:line="240" w:lineRule="auto"/>
        <w:ind w:left="270" w:hanging="270"/>
        <w:rPr>
          <w:rFonts w:cstheme="minorBidi"/>
          <w:sz w:val="16"/>
          <w:szCs w:val="16"/>
          <w:lang w:val="nl-NL"/>
        </w:rPr>
      </w:pPr>
      <w:r w:rsidRPr="00365140">
        <w:rPr>
          <w:rFonts w:cstheme="minorBidi"/>
          <w:sz w:val="16"/>
          <w:szCs w:val="16"/>
          <w:lang w:val="nl-NL"/>
        </w:rPr>
        <w:t xml:space="preserve">Zorg dat de connector tussen beide slangen goed vastzit. </w:t>
      </w:r>
    </w:p>
    <w:p w:rsidR="000350F9" w:rsidRPr="00365140" w:rsidRDefault="000350F9" w:rsidP="00FD22D9">
      <w:pPr>
        <w:pStyle w:val="ListParagraph"/>
        <w:numPr>
          <w:ilvl w:val="0"/>
          <w:numId w:val="10"/>
        </w:numPr>
        <w:spacing w:after="0" w:line="240" w:lineRule="auto"/>
        <w:ind w:left="270" w:hanging="270"/>
        <w:rPr>
          <w:rFonts w:cstheme="minorBidi"/>
          <w:sz w:val="16"/>
          <w:szCs w:val="16"/>
          <w:lang w:val="nl-NL"/>
        </w:rPr>
      </w:pPr>
      <w:r w:rsidRPr="00365140">
        <w:rPr>
          <w:rFonts w:cstheme="minorBidi"/>
          <w:sz w:val="16"/>
          <w:szCs w:val="16"/>
          <w:lang w:val="nl-NL"/>
        </w:rPr>
        <w:t xml:space="preserve">Zorg dat de opvangbeker goed op de Therapy Unit is geïnstalleerd. </w:t>
      </w:r>
    </w:p>
    <w:p w:rsidR="000350F9" w:rsidRPr="00365140" w:rsidRDefault="000350F9" w:rsidP="00FD22D9">
      <w:pPr>
        <w:pStyle w:val="ListParagraph"/>
        <w:numPr>
          <w:ilvl w:val="0"/>
          <w:numId w:val="10"/>
        </w:numPr>
        <w:spacing w:after="0" w:line="240" w:lineRule="auto"/>
        <w:ind w:left="270" w:hanging="270"/>
        <w:rPr>
          <w:rFonts w:cstheme="minorBidi"/>
          <w:sz w:val="16"/>
          <w:szCs w:val="16"/>
          <w:lang w:val="nl-NL"/>
        </w:rPr>
      </w:pPr>
      <w:r w:rsidRPr="00365140">
        <w:rPr>
          <w:rFonts w:cstheme="minorBidi"/>
          <w:sz w:val="16"/>
          <w:szCs w:val="16"/>
          <w:lang w:val="nl-NL"/>
        </w:rPr>
        <w:t xml:space="preserve">Terwijl de therapie is ingeschakeld, oefent u enige druk uit en verplaats uw </w:t>
      </w:r>
      <w:r w:rsidR="00996F7D" w:rsidRPr="00365140">
        <w:rPr>
          <w:sz w:val="16"/>
          <w:szCs w:val="16"/>
          <w:lang w:val="nl-NL"/>
        </w:rPr>
        <w:t xml:space="preserve">hand en </w:t>
      </w:r>
      <w:r w:rsidRPr="00365140">
        <w:rPr>
          <w:rFonts w:cstheme="minorBidi"/>
          <w:sz w:val="16"/>
          <w:szCs w:val="16"/>
          <w:lang w:val="nl-NL"/>
        </w:rPr>
        <w:t xml:space="preserve">vingers langzaam rondom het folie en de SensaT.r.A.C® Pad. Het staafdiagram wordt lager en de frequentie van het geluidssignaal neemt af (als Seal Audio is ingeschakeld) wanneer de lekkage wordt gevonden. </w:t>
      </w:r>
    </w:p>
    <w:p w:rsidR="000350F9" w:rsidRPr="00365140" w:rsidRDefault="00FD22D9" w:rsidP="00FD22D9">
      <w:pPr>
        <w:pStyle w:val="ListParagraph"/>
        <w:numPr>
          <w:ilvl w:val="0"/>
          <w:numId w:val="10"/>
        </w:numPr>
        <w:spacing w:after="0" w:line="240" w:lineRule="auto"/>
        <w:ind w:left="270" w:hanging="270"/>
        <w:rPr>
          <w:rFonts w:cstheme="minorBidi"/>
          <w:sz w:val="16"/>
          <w:szCs w:val="16"/>
          <w:lang w:val="nl-NL"/>
        </w:rPr>
      </w:pPr>
      <w:r w:rsidRPr="00365140">
        <w:rPr>
          <w:rFonts w:cstheme="minorBidi"/>
          <w:sz w:val="16"/>
          <w:szCs w:val="16"/>
          <w:lang w:val="nl-NL"/>
        </w:rPr>
        <w:t>R</w:t>
      </w:r>
      <w:r w:rsidR="000350F9" w:rsidRPr="00365140">
        <w:rPr>
          <w:rFonts w:cstheme="minorBidi"/>
          <w:sz w:val="16"/>
          <w:szCs w:val="16"/>
          <w:lang w:val="nl-NL"/>
        </w:rPr>
        <w:t xml:space="preserve">aadpleeg de instructies voor het aanbrengen van de V.A.C® Dressings voor informatie over het gebruik van het folie om de lekkage te stoppen. </w:t>
      </w:r>
    </w:p>
    <w:p w:rsidR="000350F9" w:rsidRPr="00365140" w:rsidRDefault="00FD22D9" w:rsidP="00FD22D9">
      <w:pPr>
        <w:pStyle w:val="ListParagraph"/>
        <w:numPr>
          <w:ilvl w:val="0"/>
          <w:numId w:val="10"/>
        </w:numPr>
        <w:spacing w:after="0" w:line="240" w:lineRule="auto"/>
        <w:ind w:left="270" w:hanging="270"/>
        <w:rPr>
          <w:rFonts w:cstheme="minorBidi"/>
          <w:sz w:val="16"/>
          <w:szCs w:val="16"/>
          <w:lang w:val="nl-NL"/>
        </w:rPr>
      </w:pPr>
      <w:r w:rsidRPr="00365140">
        <w:rPr>
          <w:rFonts w:cstheme="minorBidi"/>
          <w:sz w:val="16"/>
          <w:szCs w:val="16"/>
          <w:lang w:val="nl-NL"/>
        </w:rPr>
        <w:t>N</w:t>
      </w:r>
      <w:r w:rsidR="000350F9" w:rsidRPr="00365140">
        <w:rPr>
          <w:rFonts w:cstheme="minorBidi"/>
          <w:sz w:val="16"/>
          <w:szCs w:val="16"/>
          <w:lang w:val="nl-NL"/>
        </w:rPr>
        <w:t xml:space="preserve">eem zonodig contact op met uw zorgverlener of </w:t>
      </w:r>
      <w:r w:rsidR="009F4DA7">
        <w:rPr>
          <w:rFonts w:cstheme="minorBidi"/>
          <w:sz w:val="16"/>
          <w:szCs w:val="16"/>
          <w:lang w:val="nl-NL"/>
        </w:rPr>
        <w:t>Bosman</w:t>
      </w:r>
      <w:r w:rsidR="000350F9" w:rsidRPr="00365140">
        <w:rPr>
          <w:rFonts w:cstheme="minorBidi"/>
          <w:sz w:val="16"/>
          <w:szCs w:val="16"/>
          <w:lang w:val="nl-NL"/>
        </w:rPr>
        <w:t xml:space="preserve"> voor assistentie of meer informatie. </w:t>
      </w:r>
    </w:p>
    <w:p w:rsidR="000C3C18" w:rsidRDefault="000C3C18" w:rsidP="00D937B2">
      <w:pPr>
        <w:spacing w:after="0" w:line="240" w:lineRule="auto"/>
        <w:rPr>
          <w:rFonts w:cstheme="minorBidi"/>
          <w:b/>
          <w:color w:val="548DD4" w:themeColor="text2" w:themeTint="99"/>
          <w:sz w:val="24"/>
          <w:szCs w:val="24"/>
          <w:lang w:val="nl-NL"/>
        </w:rPr>
      </w:pPr>
    </w:p>
    <w:p w:rsidR="000350F9" w:rsidRPr="00996F7D" w:rsidRDefault="000350F9" w:rsidP="00D937B2">
      <w:pPr>
        <w:spacing w:after="0" w:line="240" w:lineRule="auto"/>
        <w:rPr>
          <w:rFonts w:cstheme="minorBidi"/>
          <w:b/>
          <w:color w:val="548DD4" w:themeColor="text2" w:themeTint="99"/>
          <w:sz w:val="24"/>
          <w:szCs w:val="24"/>
          <w:lang w:val="nl-NL"/>
        </w:rPr>
      </w:pPr>
      <w:r w:rsidRPr="00996F7D">
        <w:rPr>
          <w:rFonts w:cstheme="minorBidi"/>
          <w:b/>
          <w:color w:val="548DD4" w:themeColor="text2" w:themeTint="99"/>
          <w:sz w:val="24"/>
          <w:szCs w:val="24"/>
          <w:lang w:val="nl-NL"/>
        </w:rPr>
        <w:t xml:space="preserve">Therapiegeschiedenis weergeven of exporteren </w:t>
      </w:r>
    </w:p>
    <w:p w:rsidR="001C020C" w:rsidRDefault="000350F9" w:rsidP="00D937B2">
      <w:pPr>
        <w:spacing w:after="0" w:line="240" w:lineRule="auto"/>
        <w:rPr>
          <w:rFonts w:cstheme="minorBidi"/>
          <w:sz w:val="16"/>
          <w:szCs w:val="16"/>
          <w:lang w:val="nl-NL"/>
        </w:rPr>
      </w:pPr>
      <w:r w:rsidRPr="00C46DCB">
        <w:rPr>
          <w:rFonts w:cstheme="minorBidi"/>
          <w:sz w:val="16"/>
          <w:szCs w:val="16"/>
          <w:lang w:val="nl-NL"/>
        </w:rPr>
        <w:t>De therapiegeschiedenis is een chronologisch log</w:t>
      </w:r>
      <w:r w:rsidRPr="00C46DCB">
        <w:rPr>
          <w:rFonts w:cstheme="minorBidi"/>
          <w:sz w:val="16"/>
          <w:szCs w:val="16"/>
          <w:lang w:val="nl-NL"/>
        </w:rPr>
        <w:softHyphen/>
        <w:t>boek met de datum en de tijd waarop de therapie is gestart/ gestopt of gewijzigd. Druk in het start</w:t>
      </w:r>
      <w:r w:rsidRPr="00C46DCB">
        <w:rPr>
          <w:rFonts w:cstheme="minorBidi"/>
          <w:sz w:val="16"/>
          <w:szCs w:val="16"/>
          <w:lang w:val="nl-NL"/>
        </w:rPr>
        <w:softHyphen/>
        <w:t xml:space="preserve">scherm van de </w:t>
      </w:r>
    </w:p>
    <w:p w:rsidR="001C020C" w:rsidRDefault="001C020C" w:rsidP="00D937B2">
      <w:pPr>
        <w:spacing w:after="0" w:line="240" w:lineRule="auto"/>
        <w:rPr>
          <w:rFonts w:cstheme="minorBidi"/>
          <w:sz w:val="16"/>
          <w:szCs w:val="16"/>
          <w:lang w:val="nl-NL"/>
        </w:rPr>
      </w:pPr>
    </w:p>
    <w:p w:rsidR="00C46DCB" w:rsidRDefault="000350F9" w:rsidP="00D937B2">
      <w:pPr>
        <w:spacing w:after="0" w:line="240" w:lineRule="auto"/>
        <w:rPr>
          <w:rFonts w:cstheme="minorBidi"/>
          <w:sz w:val="18"/>
          <w:szCs w:val="18"/>
          <w:lang w:val="nl-NL"/>
        </w:rPr>
      </w:pPr>
      <w:r w:rsidRPr="00C46DCB">
        <w:rPr>
          <w:rFonts w:cstheme="minorBidi"/>
          <w:sz w:val="16"/>
          <w:szCs w:val="16"/>
          <w:lang w:val="nl-NL"/>
        </w:rPr>
        <w:t>Modus Behandelaar op ‘</w:t>
      </w:r>
      <w:r w:rsidRPr="00C46DCB">
        <w:rPr>
          <w:rFonts w:cstheme="minorBidi"/>
          <w:b/>
          <w:sz w:val="16"/>
          <w:szCs w:val="16"/>
          <w:lang w:val="nl-NL"/>
        </w:rPr>
        <w:t>Therapie</w:t>
      </w:r>
      <w:r w:rsidRPr="00C46DCB">
        <w:rPr>
          <w:rFonts w:cstheme="minorBidi"/>
          <w:sz w:val="16"/>
          <w:szCs w:val="16"/>
          <w:lang w:val="nl-NL"/>
        </w:rPr>
        <w:t>’, dan op ‘</w:t>
      </w:r>
      <w:r w:rsidRPr="00C46DCB">
        <w:rPr>
          <w:rFonts w:cstheme="minorBidi"/>
          <w:b/>
          <w:sz w:val="16"/>
          <w:szCs w:val="16"/>
          <w:lang w:val="nl-NL"/>
        </w:rPr>
        <w:t>Volgende</w:t>
      </w:r>
      <w:r w:rsidRPr="00C46DCB">
        <w:rPr>
          <w:rFonts w:cstheme="minorBidi"/>
          <w:sz w:val="16"/>
          <w:szCs w:val="16"/>
          <w:lang w:val="nl-NL"/>
        </w:rPr>
        <w:t>’ en dan op ‘</w:t>
      </w:r>
      <w:r w:rsidRPr="00C46DCB">
        <w:rPr>
          <w:rFonts w:cstheme="minorBidi"/>
          <w:b/>
          <w:sz w:val="16"/>
          <w:szCs w:val="16"/>
          <w:lang w:val="nl-NL"/>
        </w:rPr>
        <w:t>Geschiedenis</w:t>
      </w:r>
      <w:r w:rsidRPr="00C46DCB">
        <w:rPr>
          <w:rFonts w:cstheme="minorBidi"/>
          <w:sz w:val="16"/>
          <w:szCs w:val="16"/>
          <w:lang w:val="nl-NL"/>
        </w:rPr>
        <w:t>’ om het scherm te openen</w:t>
      </w:r>
      <w:r w:rsidRPr="00D937B2">
        <w:rPr>
          <w:rFonts w:cstheme="minorBidi"/>
          <w:sz w:val="18"/>
          <w:szCs w:val="18"/>
          <w:lang w:val="nl-NL"/>
        </w:rPr>
        <w:t xml:space="preserve">. </w:t>
      </w:r>
    </w:p>
    <w:p w:rsidR="00DD065F" w:rsidRDefault="00DD065F" w:rsidP="00D937B2">
      <w:pPr>
        <w:spacing w:after="0" w:line="240" w:lineRule="auto"/>
        <w:rPr>
          <w:sz w:val="18"/>
          <w:szCs w:val="18"/>
          <w:lang w:val="nl-NL"/>
        </w:rPr>
      </w:pPr>
    </w:p>
    <w:p w:rsidR="00C46DCB" w:rsidRDefault="00D53B9D" w:rsidP="00D937B2">
      <w:pPr>
        <w:spacing w:after="0" w:line="240" w:lineRule="auto"/>
        <w:rPr>
          <w:sz w:val="18"/>
          <w:szCs w:val="18"/>
          <w:lang w:val="nl-NL"/>
        </w:rPr>
      </w:pPr>
      <w:r>
        <w:rPr>
          <w:noProof/>
          <w:sz w:val="18"/>
          <w:szCs w:val="18"/>
          <w:lang w:val="nl-BE" w:eastAsia="nl-BE"/>
        </w:rPr>
        <w:lastRenderedPageBreak/>
        <w:drawing>
          <wp:inline distT="0" distB="0" distL="0" distR="0">
            <wp:extent cx="2266950" cy="19907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t="3687"/>
                    <a:stretch>
                      <a:fillRect/>
                    </a:stretch>
                  </pic:blipFill>
                  <pic:spPr bwMode="auto">
                    <a:xfrm>
                      <a:off x="0" y="0"/>
                      <a:ext cx="2266950" cy="1990725"/>
                    </a:xfrm>
                    <a:prstGeom prst="rect">
                      <a:avLst/>
                    </a:prstGeom>
                    <a:noFill/>
                    <a:ln w="9525">
                      <a:noFill/>
                      <a:miter lim="800000"/>
                      <a:headEnd/>
                      <a:tailEnd/>
                    </a:ln>
                  </pic:spPr>
                </pic:pic>
              </a:graphicData>
            </a:graphic>
          </wp:inline>
        </w:drawing>
      </w:r>
    </w:p>
    <w:p w:rsidR="00C46DCB" w:rsidRDefault="00D53B9D" w:rsidP="00C46DCB">
      <w:pPr>
        <w:spacing w:after="0" w:line="240" w:lineRule="auto"/>
        <w:jc w:val="center"/>
        <w:rPr>
          <w:sz w:val="18"/>
          <w:szCs w:val="18"/>
          <w:lang w:val="nl-NL"/>
        </w:rPr>
      </w:pPr>
      <w:r>
        <w:rPr>
          <w:noProof/>
          <w:sz w:val="18"/>
          <w:szCs w:val="18"/>
          <w:lang w:val="nl-BE" w:eastAsia="nl-BE"/>
        </w:rPr>
        <w:drawing>
          <wp:inline distT="0" distB="0" distL="0" distR="0">
            <wp:extent cx="1419225" cy="1019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419225" cy="1019175"/>
                    </a:xfrm>
                    <a:prstGeom prst="rect">
                      <a:avLst/>
                    </a:prstGeom>
                    <a:noFill/>
                    <a:ln w="9525">
                      <a:noFill/>
                      <a:miter lim="800000"/>
                      <a:headEnd/>
                      <a:tailEnd/>
                    </a:ln>
                  </pic:spPr>
                </pic:pic>
              </a:graphicData>
            </a:graphic>
          </wp:inline>
        </w:drawing>
      </w:r>
    </w:p>
    <w:p w:rsidR="000350F9" w:rsidRPr="00996F7D" w:rsidRDefault="000350F9" w:rsidP="00D937B2">
      <w:pPr>
        <w:spacing w:after="0" w:line="240" w:lineRule="auto"/>
        <w:rPr>
          <w:rFonts w:cstheme="minorBidi"/>
          <w:sz w:val="16"/>
          <w:szCs w:val="16"/>
          <w:lang w:val="nl-NL"/>
        </w:rPr>
      </w:pPr>
      <w:r w:rsidRPr="00996F7D">
        <w:rPr>
          <w:rFonts w:cstheme="minorBidi"/>
          <w:sz w:val="16"/>
          <w:szCs w:val="16"/>
          <w:lang w:val="nl-NL"/>
        </w:rPr>
        <w:t>Houd de knoppen</w:t>
      </w:r>
      <w:r w:rsidR="00996F7D" w:rsidRPr="00996F7D">
        <w:rPr>
          <w:sz w:val="16"/>
          <w:szCs w:val="16"/>
          <w:lang w:val="nl-NL"/>
        </w:rPr>
        <w:t xml:space="preserve"> </w:t>
      </w:r>
      <w:r w:rsidR="00D53B9D">
        <w:rPr>
          <w:noProof/>
          <w:sz w:val="16"/>
          <w:szCs w:val="16"/>
          <w:lang w:val="nl-BE" w:eastAsia="nl-BE"/>
        </w:rPr>
        <w:drawing>
          <wp:inline distT="0" distB="0" distL="0" distR="0">
            <wp:extent cx="152400" cy="2190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996F7D">
        <w:rPr>
          <w:rFonts w:cstheme="minorBidi"/>
          <w:sz w:val="16"/>
          <w:szCs w:val="16"/>
          <w:lang w:val="nl-NL"/>
        </w:rPr>
        <w:t xml:space="preserve"> ingedrukt </w:t>
      </w:r>
      <w:r w:rsidR="00996F7D" w:rsidRPr="00996F7D">
        <w:rPr>
          <w:sz w:val="16"/>
          <w:szCs w:val="16"/>
          <w:lang w:val="nl-NL"/>
        </w:rPr>
        <w:t xml:space="preserve">om door de geregistreerde </w:t>
      </w:r>
      <w:r w:rsidRPr="00996F7D">
        <w:rPr>
          <w:rFonts w:cstheme="minorBidi"/>
          <w:sz w:val="16"/>
          <w:szCs w:val="16"/>
          <w:lang w:val="nl-NL"/>
        </w:rPr>
        <w:t xml:space="preserve">informatie te bladeren. </w:t>
      </w:r>
    </w:p>
    <w:p w:rsidR="000350F9" w:rsidRPr="00D937B2" w:rsidRDefault="000350F9" w:rsidP="00D937B2">
      <w:pPr>
        <w:spacing w:after="0" w:line="240" w:lineRule="auto"/>
        <w:rPr>
          <w:rFonts w:cstheme="minorBidi"/>
          <w:sz w:val="18"/>
          <w:szCs w:val="18"/>
          <w:lang w:val="nl-NL"/>
        </w:rPr>
      </w:pPr>
    </w:p>
    <w:p w:rsidR="000350F9" w:rsidRPr="00D937B2" w:rsidRDefault="00D53B9D" w:rsidP="00D937B2">
      <w:pPr>
        <w:spacing w:after="0" w:line="240" w:lineRule="auto"/>
        <w:rPr>
          <w:rFonts w:cstheme="minorBidi"/>
          <w:sz w:val="18"/>
          <w:szCs w:val="18"/>
          <w:lang w:val="nl-NL"/>
        </w:rPr>
      </w:pPr>
      <w:r>
        <w:rPr>
          <w:rFonts w:cstheme="minorBidi"/>
          <w:noProof/>
          <w:sz w:val="18"/>
          <w:szCs w:val="18"/>
          <w:lang w:val="nl-BE" w:eastAsia="nl-BE"/>
        </w:rPr>
        <w:drawing>
          <wp:inline distT="0" distB="0" distL="0" distR="0">
            <wp:extent cx="190500" cy="2000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0350F9" w:rsidRPr="00D937B2">
        <w:rPr>
          <w:rFonts w:cstheme="minorBidi"/>
          <w:sz w:val="18"/>
          <w:szCs w:val="18"/>
          <w:lang w:val="nl-NL"/>
        </w:rPr>
        <w:t>Druk op ‘</w:t>
      </w:r>
      <w:r w:rsidR="000350F9" w:rsidRPr="00996F7D">
        <w:rPr>
          <w:rFonts w:cstheme="minorBidi"/>
          <w:b/>
          <w:sz w:val="18"/>
          <w:szCs w:val="18"/>
          <w:lang w:val="nl-NL"/>
        </w:rPr>
        <w:t>Therapie exporteren’</w:t>
      </w:r>
      <w:r w:rsidR="000350F9" w:rsidRPr="00D937B2">
        <w:rPr>
          <w:rFonts w:cstheme="minorBidi"/>
          <w:sz w:val="18"/>
          <w:szCs w:val="18"/>
          <w:lang w:val="nl-NL"/>
        </w:rPr>
        <w:t xml:space="preserve"> op het scherm ‘Thera</w:t>
      </w:r>
      <w:r w:rsidR="00996F7D">
        <w:rPr>
          <w:sz w:val="18"/>
          <w:szCs w:val="18"/>
          <w:lang w:val="nl-NL"/>
        </w:rPr>
        <w:t xml:space="preserve">piegeschiedenis’ om de therapie </w:t>
      </w:r>
      <w:r w:rsidR="000350F9" w:rsidRPr="00D937B2">
        <w:rPr>
          <w:rFonts w:cstheme="minorBidi"/>
          <w:sz w:val="18"/>
          <w:szCs w:val="18"/>
          <w:lang w:val="nl-NL"/>
        </w:rPr>
        <w:t xml:space="preserve">geschiedenis te downloaden naar een USB stick. </w:t>
      </w:r>
    </w:p>
    <w:p w:rsidR="000350F9" w:rsidRPr="00D937B2" w:rsidRDefault="009B5018" w:rsidP="00D937B2">
      <w:pPr>
        <w:spacing w:after="0" w:line="240" w:lineRule="auto"/>
        <w:rPr>
          <w:rFonts w:cstheme="minorBidi"/>
          <w:sz w:val="18"/>
          <w:szCs w:val="18"/>
          <w:lang w:val="nl-NL"/>
        </w:rPr>
      </w:pPr>
      <w:r>
        <w:rPr>
          <w:noProof/>
        </w:rPr>
        <w:pict>
          <v:shapetype id="_x0000_t202" coordsize="21600,21600" o:spt="202" path="m,l,21600r21600,l21600,xe">
            <v:stroke joinstyle="miter"/>
            <v:path gradientshapeok="t" o:connecttype="rect"/>
          </v:shapetype>
          <v:shape id="_x0000_s1028" type="#_x0000_t202" style="position:absolute;margin-left:-6.5pt;margin-top:6.65pt;width:184.7pt;height:58.85pt;z-index:-251657728;mso-width-relative:margin;mso-height-relative:margin" wrapcoords="-88 -277 -88 21600 21688 21600 21688 -277 -88 -277" strokecolor="red" strokeweight="1.5pt">
            <v:textbox style="mso-next-textbox:#_x0000_s1028">
              <w:txbxContent>
                <w:p w:rsidR="00AF7A48" w:rsidRPr="00A620B3" w:rsidRDefault="00AF7A48" w:rsidP="00A620B3">
                  <w:pPr>
                    <w:pStyle w:val="CM4"/>
                    <w:rPr>
                      <w:rFonts w:ascii="Calibri" w:hAnsi="Calibri" w:cs="Frutiger LT"/>
                      <w:color w:val="CC061C"/>
                      <w:sz w:val="16"/>
                      <w:szCs w:val="16"/>
                      <w:lang w:val="nl-NL"/>
                    </w:rPr>
                  </w:pPr>
                  <w:r w:rsidRPr="00A620B3">
                    <w:rPr>
                      <w:rFonts w:ascii="Calibri" w:hAnsi="Calibri" w:cs="Frutiger LT"/>
                      <w:color w:val="CC061C"/>
                      <w:sz w:val="16"/>
                      <w:szCs w:val="16"/>
                      <w:lang w:val="nl-NL"/>
                    </w:rPr>
                    <w:t>ActiV.A.C</w:t>
                  </w:r>
                  <w:r w:rsidRPr="00A620B3">
                    <w:rPr>
                      <w:rFonts w:ascii="Calibri" w:hAnsi="Calibri" w:cs="Frutiger LT"/>
                      <w:color w:val="CC061C"/>
                      <w:position w:val="4"/>
                      <w:sz w:val="16"/>
                      <w:szCs w:val="16"/>
                      <w:vertAlign w:val="superscript"/>
                      <w:lang w:val="nl-NL"/>
                    </w:rPr>
                    <w:t xml:space="preserve">® </w:t>
                  </w:r>
                  <w:r w:rsidRPr="00A620B3">
                    <w:rPr>
                      <w:rFonts w:ascii="Calibri" w:hAnsi="Calibri" w:cs="Frutiger LT"/>
                      <w:color w:val="CC061C"/>
                      <w:sz w:val="16"/>
                      <w:szCs w:val="16"/>
                      <w:lang w:val="nl-NL"/>
                    </w:rPr>
                    <w:t xml:space="preserve">Therapy mag alleen gebruikt worden in combinatie met SensaT.r.A.C™ Disposables. Controleer of de grootte van het gat 2-3 cm rond is. Gebruik eventueel de bijgevoegde liniaal om er zeker van te zijn dat de grootte goed is. </w:t>
                  </w:r>
                </w:p>
                <w:p w:rsidR="00AF7A48" w:rsidRPr="00A620B3" w:rsidRDefault="00AF7A48">
                  <w:pPr>
                    <w:rPr>
                      <w:lang w:val="nl-NL"/>
                    </w:rPr>
                  </w:pPr>
                </w:p>
              </w:txbxContent>
            </v:textbox>
            <w10:wrap type="through"/>
          </v:shape>
        </w:pict>
      </w:r>
    </w:p>
    <w:p w:rsidR="000350F9" w:rsidRPr="00996F7D" w:rsidRDefault="000350F9" w:rsidP="00D937B2">
      <w:pPr>
        <w:spacing w:after="0" w:line="240" w:lineRule="auto"/>
        <w:rPr>
          <w:rFonts w:cstheme="minorBidi"/>
          <w:b/>
          <w:color w:val="548DD4" w:themeColor="text2" w:themeTint="99"/>
          <w:sz w:val="24"/>
          <w:szCs w:val="24"/>
          <w:lang w:val="nl-NL"/>
        </w:rPr>
      </w:pPr>
      <w:r w:rsidRPr="00996F7D">
        <w:rPr>
          <w:rFonts w:cstheme="minorBidi"/>
          <w:b/>
          <w:color w:val="548DD4" w:themeColor="text2" w:themeTint="99"/>
          <w:sz w:val="24"/>
          <w:szCs w:val="24"/>
          <w:lang w:val="nl-NL"/>
        </w:rPr>
        <w:t xml:space="preserve">Opvangbeker vervangen </w:t>
      </w:r>
    </w:p>
    <w:p w:rsidR="000350F9" w:rsidRDefault="000350F9" w:rsidP="00D937B2">
      <w:pPr>
        <w:spacing w:after="0" w:line="240" w:lineRule="auto"/>
        <w:rPr>
          <w:rFonts w:cstheme="minorBidi"/>
          <w:sz w:val="16"/>
          <w:szCs w:val="16"/>
          <w:lang w:val="nl-NL"/>
        </w:rPr>
      </w:pPr>
      <w:r w:rsidRPr="006D5E25">
        <w:rPr>
          <w:rFonts w:cstheme="minorBidi"/>
          <w:sz w:val="16"/>
          <w:szCs w:val="16"/>
          <w:lang w:val="nl-NL"/>
        </w:rPr>
        <w:t xml:space="preserve">De ActiV.A.C® opvangbeker moet vervangen worden als deze vol is (het alarm gaat dan af), of minimaal eenmaal per week, in verband met de geur. </w:t>
      </w:r>
    </w:p>
    <w:p w:rsidR="000239D4" w:rsidRDefault="000239D4" w:rsidP="000239D4">
      <w:pPr>
        <w:spacing w:after="0" w:line="240" w:lineRule="auto"/>
        <w:rPr>
          <w:rFonts w:cstheme="minorBidi"/>
          <w:sz w:val="16"/>
          <w:szCs w:val="16"/>
          <w:lang w:val="nl-NL"/>
        </w:rPr>
      </w:pPr>
      <w:r>
        <w:rPr>
          <w:rFonts w:cstheme="minorBidi"/>
          <w:sz w:val="16"/>
          <w:szCs w:val="16"/>
          <w:lang w:val="nl-NL"/>
        </w:rPr>
        <w:t xml:space="preserve">1 </w:t>
      </w:r>
      <w:r w:rsidRPr="000239D4">
        <w:rPr>
          <w:rFonts w:cstheme="minorBidi"/>
          <w:sz w:val="16"/>
          <w:szCs w:val="16"/>
          <w:lang w:val="nl-NL"/>
        </w:rPr>
        <w:t xml:space="preserve">Stop de therapie door op de </w:t>
      </w:r>
      <w:r w:rsidR="006F425A">
        <w:rPr>
          <w:rFonts w:cstheme="minorBidi"/>
          <w:sz w:val="16"/>
          <w:szCs w:val="16"/>
          <w:lang w:val="nl-NL"/>
        </w:rPr>
        <w:t xml:space="preserve"> </w:t>
      </w:r>
      <w:r w:rsidR="006F425A" w:rsidRPr="006F425A">
        <w:rPr>
          <w:rFonts w:cstheme="minorBidi"/>
          <w:noProof/>
          <w:sz w:val="16"/>
          <w:szCs w:val="16"/>
          <w:lang w:val="nl-BE" w:eastAsia="nl-BE"/>
        </w:rPr>
        <w:drawing>
          <wp:inline distT="0" distB="0" distL="0" distR="0">
            <wp:extent cx="428625" cy="219075"/>
            <wp:effectExtent l="19050" t="0" r="9525" b="0"/>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0239D4">
        <w:rPr>
          <w:rFonts w:cstheme="minorBidi"/>
          <w:sz w:val="16"/>
          <w:szCs w:val="16"/>
          <w:lang w:val="nl-NL"/>
        </w:rPr>
        <w:t xml:space="preserve"> knop van het touchscreen te drukken. SCHAKEL DE THERAPY UNIT NIET UIT. </w:t>
      </w:r>
    </w:p>
    <w:p w:rsidR="000239D4" w:rsidRDefault="000239D4" w:rsidP="000239D4">
      <w:pPr>
        <w:spacing w:after="0" w:line="240" w:lineRule="auto"/>
        <w:rPr>
          <w:rFonts w:cstheme="minorBidi"/>
          <w:sz w:val="16"/>
          <w:szCs w:val="16"/>
          <w:lang w:val="nl-NL"/>
        </w:rPr>
      </w:pPr>
      <w:r>
        <w:rPr>
          <w:rFonts w:cstheme="minorBidi"/>
          <w:sz w:val="16"/>
          <w:szCs w:val="16"/>
          <w:lang w:val="nl-NL"/>
        </w:rPr>
        <w:t xml:space="preserve">2 </w:t>
      </w:r>
      <w:r w:rsidR="009C19EC">
        <w:rPr>
          <w:rFonts w:cstheme="minorBidi"/>
          <w:sz w:val="16"/>
          <w:szCs w:val="16"/>
          <w:lang w:val="nl-NL"/>
        </w:rPr>
        <w:t>Schuif beide slangklemmen naar de slangconnector</w:t>
      </w:r>
      <w:r w:rsidR="00FF55EE">
        <w:rPr>
          <w:rFonts w:cstheme="minorBidi"/>
          <w:sz w:val="16"/>
          <w:szCs w:val="16"/>
          <w:lang w:val="nl-NL"/>
        </w:rPr>
        <w:t>.</w:t>
      </w:r>
    </w:p>
    <w:p w:rsidR="009C19EC" w:rsidRPr="00FF55EE" w:rsidRDefault="009C19EC" w:rsidP="000239D4">
      <w:pPr>
        <w:spacing w:after="0" w:line="240" w:lineRule="auto"/>
        <w:rPr>
          <w:rFonts w:cstheme="minorBidi"/>
          <w:sz w:val="16"/>
          <w:szCs w:val="16"/>
          <w:lang w:val="nl-NL"/>
        </w:rPr>
      </w:pPr>
      <w:r>
        <w:rPr>
          <w:rFonts w:cstheme="minorBidi"/>
          <w:sz w:val="16"/>
          <w:szCs w:val="16"/>
          <w:lang w:val="nl-NL"/>
        </w:rPr>
        <w:t>3 Sluit beide slangklemmen goed af</w:t>
      </w:r>
      <w:r w:rsidR="00FF55EE">
        <w:rPr>
          <w:rFonts w:cstheme="minorBidi"/>
          <w:sz w:val="16"/>
          <w:szCs w:val="16"/>
          <w:lang w:val="nl-NL"/>
        </w:rPr>
        <w:t>.</w:t>
      </w:r>
    </w:p>
    <w:p w:rsidR="009C19EC" w:rsidRDefault="009C19EC" w:rsidP="000239D4">
      <w:pPr>
        <w:spacing w:after="0" w:line="240" w:lineRule="auto"/>
        <w:rPr>
          <w:rFonts w:cstheme="minorBidi"/>
          <w:sz w:val="16"/>
          <w:szCs w:val="16"/>
          <w:lang w:val="nl-NL"/>
        </w:rPr>
      </w:pPr>
      <w:r>
        <w:rPr>
          <w:rFonts w:cstheme="minorBidi"/>
          <w:sz w:val="16"/>
          <w:szCs w:val="16"/>
          <w:lang w:val="nl-NL"/>
        </w:rPr>
        <w:t xml:space="preserve">4 Druk de slangconnectors in en draai </w:t>
      </w:r>
      <w:r w:rsidR="006F425A">
        <w:rPr>
          <w:rFonts w:cstheme="minorBidi"/>
          <w:sz w:val="16"/>
          <w:szCs w:val="16"/>
          <w:lang w:val="nl-NL"/>
        </w:rPr>
        <w:br/>
      </w:r>
      <w:r>
        <w:rPr>
          <w:rFonts w:cstheme="minorBidi"/>
          <w:sz w:val="16"/>
          <w:szCs w:val="16"/>
          <w:lang w:val="nl-NL"/>
        </w:rPr>
        <w:t>er dan aan om de slangen los te koppelen</w:t>
      </w:r>
      <w:r w:rsidR="00FF55EE">
        <w:rPr>
          <w:rFonts w:cstheme="minorBidi"/>
          <w:sz w:val="16"/>
          <w:szCs w:val="16"/>
          <w:lang w:val="nl-NL"/>
        </w:rPr>
        <w:t>.</w:t>
      </w:r>
      <w:r w:rsidR="002156DE">
        <w:rPr>
          <w:rFonts w:cstheme="minorBidi"/>
          <w:sz w:val="16"/>
          <w:szCs w:val="16"/>
          <w:lang w:val="nl-NL"/>
        </w:rPr>
        <w:br/>
      </w:r>
      <w:r w:rsidR="00FF55EE">
        <w:rPr>
          <w:rFonts w:cstheme="minorBidi"/>
          <w:sz w:val="16"/>
          <w:szCs w:val="16"/>
          <w:lang w:val="nl-NL"/>
        </w:rPr>
        <w:t xml:space="preserve">    </w:t>
      </w:r>
      <w:r w:rsidR="002156DE">
        <w:rPr>
          <w:rFonts w:cstheme="minorBidi"/>
          <w:noProof/>
          <w:sz w:val="16"/>
          <w:szCs w:val="16"/>
          <w:lang w:val="nl-BE" w:eastAsia="nl-BE"/>
        </w:rPr>
        <w:drawing>
          <wp:inline distT="0" distB="0" distL="0" distR="0">
            <wp:extent cx="533400" cy="271420"/>
            <wp:effectExtent l="19050" t="0" r="0" b="0"/>
            <wp:docPr id="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34085" cy="271768"/>
                    </a:xfrm>
                    <a:prstGeom prst="rect">
                      <a:avLst/>
                    </a:prstGeom>
                    <a:noFill/>
                    <a:ln w="9525">
                      <a:noFill/>
                      <a:miter lim="800000"/>
                      <a:headEnd/>
                      <a:tailEnd/>
                    </a:ln>
                  </pic:spPr>
                </pic:pic>
              </a:graphicData>
            </a:graphic>
          </wp:inline>
        </w:drawing>
      </w:r>
      <w:r w:rsidR="002156DE">
        <w:rPr>
          <w:rFonts w:cstheme="minorBidi"/>
          <w:sz w:val="16"/>
          <w:szCs w:val="16"/>
          <w:lang w:val="nl-NL"/>
        </w:rPr>
        <w:t xml:space="preserve">    </w:t>
      </w:r>
      <w:r w:rsidR="00FF55EE">
        <w:rPr>
          <w:rFonts w:cstheme="minorBidi"/>
          <w:sz w:val="16"/>
          <w:szCs w:val="16"/>
          <w:lang w:val="nl-NL"/>
        </w:rPr>
        <w:t xml:space="preserve">    </w:t>
      </w:r>
      <w:r w:rsidR="002156DE">
        <w:rPr>
          <w:noProof/>
          <w:sz w:val="10"/>
          <w:szCs w:val="10"/>
          <w:lang w:val="nl-BE" w:eastAsia="nl-BE"/>
        </w:rPr>
        <w:drawing>
          <wp:inline distT="0" distB="0" distL="0" distR="0">
            <wp:extent cx="581025" cy="311079"/>
            <wp:effectExtent l="19050" t="0" r="0" b="0"/>
            <wp:docPr id="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86607" cy="314068"/>
                    </a:xfrm>
                    <a:prstGeom prst="rect">
                      <a:avLst/>
                    </a:prstGeom>
                    <a:noFill/>
                    <a:ln w="9525">
                      <a:noFill/>
                      <a:miter lim="800000"/>
                      <a:headEnd/>
                      <a:tailEnd/>
                    </a:ln>
                  </pic:spPr>
                </pic:pic>
              </a:graphicData>
            </a:graphic>
          </wp:inline>
        </w:drawing>
      </w:r>
      <w:r w:rsidR="002156DE">
        <w:rPr>
          <w:rFonts w:cstheme="minorBidi"/>
          <w:sz w:val="16"/>
          <w:szCs w:val="16"/>
          <w:lang w:val="nl-NL"/>
        </w:rPr>
        <w:br/>
      </w:r>
      <w:r>
        <w:rPr>
          <w:rFonts w:cstheme="minorBidi"/>
          <w:sz w:val="16"/>
          <w:szCs w:val="16"/>
          <w:lang w:val="nl-NL"/>
        </w:rPr>
        <w:lastRenderedPageBreak/>
        <w:t>5 Druk de ontgrendeling van de opvangbeker omlaag</w:t>
      </w:r>
      <w:r w:rsidR="00FF55EE">
        <w:rPr>
          <w:rFonts w:cstheme="minorBidi"/>
          <w:sz w:val="16"/>
          <w:szCs w:val="16"/>
          <w:lang w:val="nl-NL"/>
        </w:rPr>
        <w:t>.</w:t>
      </w:r>
    </w:p>
    <w:p w:rsidR="009C19EC" w:rsidRDefault="009C19EC" w:rsidP="000239D4">
      <w:pPr>
        <w:spacing w:after="0" w:line="240" w:lineRule="auto"/>
        <w:rPr>
          <w:rFonts w:cstheme="minorBidi"/>
          <w:sz w:val="16"/>
          <w:szCs w:val="16"/>
          <w:lang w:val="nl-NL"/>
        </w:rPr>
      </w:pPr>
      <w:r>
        <w:rPr>
          <w:rFonts w:cstheme="minorBidi"/>
          <w:sz w:val="16"/>
          <w:szCs w:val="16"/>
          <w:lang w:val="nl-NL"/>
        </w:rPr>
        <w:t>6 Trek de opvangbeker los van de Therapy Unit</w:t>
      </w:r>
      <w:r w:rsidR="00FF55EE">
        <w:rPr>
          <w:rFonts w:cstheme="minorBidi"/>
          <w:sz w:val="16"/>
          <w:szCs w:val="16"/>
          <w:lang w:val="nl-NL"/>
        </w:rPr>
        <w:t>.</w:t>
      </w:r>
    </w:p>
    <w:p w:rsidR="00DD065F" w:rsidRPr="000239D4" w:rsidRDefault="00DD065F" w:rsidP="000239D4">
      <w:pPr>
        <w:spacing w:after="0" w:line="240" w:lineRule="auto"/>
        <w:rPr>
          <w:rFonts w:cstheme="minorBidi"/>
          <w:sz w:val="16"/>
          <w:szCs w:val="16"/>
          <w:lang w:val="nl-NL"/>
        </w:rPr>
      </w:pPr>
    </w:p>
    <w:p w:rsidR="000239D4" w:rsidRDefault="00FF55EE" w:rsidP="00D937B2">
      <w:pPr>
        <w:spacing w:after="0" w:line="240" w:lineRule="auto"/>
        <w:rPr>
          <w:sz w:val="10"/>
          <w:szCs w:val="10"/>
          <w:lang w:val="nl-NL"/>
        </w:rPr>
      </w:pPr>
      <w:r>
        <w:rPr>
          <w:sz w:val="10"/>
          <w:szCs w:val="10"/>
          <w:lang w:val="nl-NL"/>
        </w:rPr>
        <w:t xml:space="preserve">         </w:t>
      </w:r>
      <w:r w:rsidR="002156DE">
        <w:rPr>
          <w:noProof/>
          <w:sz w:val="10"/>
          <w:szCs w:val="10"/>
          <w:lang w:val="nl-BE" w:eastAsia="nl-BE"/>
        </w:rPr>
        <w:drawing>
          <wp:inline distT="0" distB="0" distL="0" distR="0">
            <wp:extent cx="557681" cy="476250"/>
            <wp:effectExtent l="19050" t="0" r="0" b="0"/>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57681" cy="476250"/>
                    </a:xfrm>
                    <a:prstGeom prst="rect">
                      <a:avLst/>
                    </a:prstGeom>
                    <a:noFill/>
                    <a:ln w="9525">
                      <a:noFill/>
                      <a:miter lim="800000"/>
                      <a:headEnd/>
                      <a:tailEnd/>
                    </a:ln>
                  </pic:spPr>
                </pic:pic>
              </a:graphicData>
            </a:graphic>
          </wp:inline>
        </w:drawing>
      </w:r>
      <w:r w:rsidR="002156DE">
        <w:rPr>
          <w:sz w:val="10"/>
          <w:szCs w:val="10"/>
          <w:lang w:val="nl-NL"/>
        </w:rPr>
        <w:t xml:space="preserve">   </w:t>
      </w:r>
      <w:r>
        <w:rPr>
          <w:sz w:val="10"/>
          <w:szCs w:val="10"/>
          <w:lang w:val="nl-NL"/>
        </w:rPr>
        <w:t xml:space="preserve">     </w:t>
      </w:r>
      <w:r w:rsidR="002156DE">
        <w:rPr>
          <w:sz w:val="10"/>
          <w:szCs w:val="10"/>
          <w:lang w:val="nl-NL"/>
        </w:rPr>
        <w:t xml:space="preserve"> </w:t>
      </w:r>
      <w:r w:rsidR="002156DE">
        <w:rPr>
          <w:noProof/>
          <w:sz w:val="10"/>
          <w:szCs w:val="10"/>
          <w:lang w:val="nl-BE" w:eastAsia="nl-BE"/>
        </w:rPr>
        <w:drawing>
          <wp:inline distT="0" distB="0" distL="0" distR="0">
            <wp:extent cx="714375" cy="489947"/>
            <wp:effectExtent l="19050" t="0" r="9525" b="0"/>
            <wp:docPr id="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714375" cy="489947"/>
                    </a:xfrm>
                    <a:prstGeom prst="rect">
                      <a:avLst/>
                    </a:prstGeom>
                    <a:noFill/>
                    <a:ln w="9525">
                      <a:noFill/>
                      <a:miter lim="800000"/>
                      <a:headEnd/>
                      <a:tailEnd/>
                    </a:ln>
                  </pic:spPr>
                </pic:pic>
              </a:graphicData>
            </a:graphic>
          </wp:inline>
        </w:drawing>
      </w:r>
    </w:p>
    <w:p w:rsidR="000239D4" w:rsidRDefault="000239D4" w:rsidP="00D937B2">
      <w:pPr>
        <w:spacing w:after="0" w:line="240" w:lineRule="auto"/>
        <w:rPr>
          <w:sz w:val="10"/>
          <w:szCs w:val="10"/>
          <w:lang w:val="nl-NL"/>
        </w:rPr>
      </w:pPr>
    </w:p>
    <w:p w:rsidR="000239D4" w:rsidRPr="002156DE" w:rsidRDefault="002156DE" w:rsidP="00D937B2">
      <w:pPr>
        <w:spacing w:after="0" w:line="240" w:lineRule="auto"/>
        <w:rPr>
          <w:sz w:val="16"/>
          <w:szCs w:val="16"/>
          <w:lang w:val="nl-NL"/>
        </w:rPr>
      </w:pPr>
      <w:r>
        <w:rPr>
          <w:noProof/>
          <w:sz w:val="16"/>
          <w:szCs w:val="16"/>
          <w:lang w:val="nl-BE" w:eastAsia="nl-BE"/>
        </w:rPr>
        <w:drawing>
          <wp:anchor distT="0" distB="0" distL="114300" distR="114300" simplePos="0" relativeHeight="251664896" behindDoc="0" locked="0" layoutInCell="1" allowOverlap="1">
            <wp:simplePos x="0" y="0"/>
            <wp:positionH relativeFrom="column">
              <wp:posOffset>19050</wp:posOffset>
            </wp:positionH>
            <wp:positionV relativeFrom="paragraph">
              <wp:posOffset>635</wp:posOffset>
            </wp:positionV>
            <wp:extent cx="323850" cy="304800"/>
            <wp:effectExtent l="19050" t="0" r="0" b="0"/>
            <wp:wrapSquare wrapText="bothSides"/>
            <wp:docPr id="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23850" cy="304800"/>
                    </a:xfrm>
                    <a:prstGeom prst="rect">
                      <a:avLst/>
                    </a:prstGeom>
                    <a:noFill/>
                    <a:ln w="9525">
                      <a:noFill/>
                      <a:miter lim="800000"/>
                      <a:headEnd/>
                      <a:tailEnd/>
                    </a:ln>
                  </pic:spPr>
                </pic:pic>
              </a:graphicData>
            </a:graphic>
          </wp:anchor>
        </w:drawing>
      </w:r>
      <w:r>
        <w:rPr>
          <w:sz w:val="16"/>
          <w:szCs w:val="16"/>
          <w:lang w:val="nl-NL"/>
        </w:rPr>
        <w:t xml:space="preserve">Voer de gebruikte opvangbeker af in overeenstemming met de voorschriften van de instelling en/of de lokale overheid. </w:t>
      </w:r>
    </w:p>
    <w:p w:rsidR="002156DE" w:rsidRDefault="002156DE" w:rsidP="00D937B2">
      <w:pPr>
        <w:spacing w:after="0" w:line="240" w:lineRule="auto"/>
        <w:rPr>
          <w:sz w:val="10"/>
          <w:szCs w:val="10"/>
          <w:lang w:val="nl-NL"/>
        </w:rPr>
      </w:pPr>
    </w:p>
    <w:p w:rsidR="002156DE" w:rsidRDefault="00FF55EE" w:rsidP="00D937B2">
      <w:pPr>
        <w:spacing w:after="0" w:line="240" w:lineRule="auto"/>
        <w:rPr>
          <w:sz w:val="16"/>
          <w:szCs w:val="16"/>
          <w:lang w:val="nl-NL"/>
        </w:rPr>
      </w:pPr>
      <w:r>
        <w:rPr>
          <w:sz w:val="16"/>
          <w:szCs w:val="16"/>
          <w:lang w:val="nl-NL"/>
        </w:rPr>
        <w:t xml:space="preserve">7 </w:t>
      </w:r>
      <w:r w:rsidR="00D14267">
        <w:rPr>
          <w:sz w:val="16"/>
          <w:szCs w:val="16"/>
          <w:lang w:val="nl-NL"/>
        </w:rPr>
        <w:t xml:space="preserve">Installeer de nieuwe opvangbeker op de Therapy Unit. U hoort een klikkend geluid als u de opvangbeker correct heeft bevestigd. </w:t>
      </w:r>
    </w:p>
    <w:p w:rsidR="00DC14D3" w:rsidRDefault="00FF55EE" w:rsidP="00D937B2">
      <w:pPr>
        <w:spacing w:after="0" w:line="240" w:lineRule="auto"/>
        <w:rPr>
          <w:sz w:val="16"/>
          <w:szCs w:val="16"/>
          <w:lang w:val="nl-NL"/>
        </w:rPr>
      </w:pPr>
      <w:r>
        <w:rPr>
          <w:sz w:val="16"/>
          <w:szCs w:val="16"/>
          <w:lang w:val="nl-NL"/>
        </w:rPr>
        <w:t xml:space="preserve">8 </w:t>
      </w:r>
      <w:r w:rsidR="00DC14D3">
        <w:rPr>
          <w:sz w:val="16"/>
          <w:szCs w:val="16"/>
          <w:lang w:val="nl-NL"/>
        </w:rPr>
        <w:t xml:space="preserve">Zorg dat de opvangbeker goed is geplaatst: u kunt de beker bij goede plaatsing niet verwijderen door er zachtjes aan te trekken. </w:t>
      </w:r>
    </w:p>
    <w:p w:rsidR="00DC14D3" w:rsidRDefault="00FF55EE" w:rsidP="00D937B2">
      <w:pPr>
        <w:spacing w:after="0" w:line="240" w:lineRule="auto"/>
        <w:rPr>
          <w:sz w:val="16"/>
          <w:szCs w:val="16"/>
          <w:lang w:val="nl-NL"/>
        </w:rPr>
      </w:pPr>
      <w:r>
        <w:rPr>
          <w:sz w:val="16"/>
          <w:szCs w:val="16"/>
          <w:lang w:val="nl-NL"/>
        </w:rPr>
        <w:t xml:space="preserve">9 </w:t>
      </w:r>
      <w:r w:rsidR="00152D44">
        <w:rPr>
          <w:sz w:val="16"/>
          <w:szCs w:val="16"/>
          <w:lang w:val="nl-NL"/>
        </w:rPr>
        <w:t>Sluit de slangen</w:t>
      </w:r>
      <w:r w:rsidR="00DC14D3">
        <w:rPr>
          <w:sz w:val="16"/>
          <w:szCs w:val="16"/>
          <w:lang w:val="nl-NL"/>
        </w:rPr>
        <w:t xml:space="preserve"> op elkaar </w:t>
      </w:r>
      <w:r w:rsidR="00152D44">
        <w:rPr>
          <w:sz w:val="16"/>
          <w:szCs w:val="16"/>
          <w:lang w:val="nl-NL"/>
        </w:rPr>
        <w:t>aan door de connectors in te drukken en te draaien</w:t>
      </w:r>
      <w:r>
        <w:rPr>
          <w:sz w:val="16"/>
          <w:szCs w:val="16"/>
          <w:lang w:val="nl-NL"/>
        </w:rPr>
        <w:t>.</w:t>
      </w:r>
    </w:p>
    <w:p w:rsidR="00152D44" w:rsidRDefault="00FF55EE" w:rsidP="00D937B2">
      <w:pPr>
        <w:spacing w:after="0" w:line="240" w:lineRule="auto"/>
        <w:rPr>
          <w:sz w:val="16"/>
          <w:szCs w:val="16"/>
          <w:lang w:val="nl-NL"/>
        </w:rPr>
      </w:pPr>
      <w:r>
        <w:rPr>
          <w:sz w:val="16"/>
          <w:szCs w:val="16"/>
          <w:lang w:val="nl-NL"/>
        </w:rPr>
        <w:t xml:space="preserve">10 </w:t>
      </w:r>
      <w:r w:rsidR="00152D44">
        <w:rPr>
          <w:sz w:val="16"/>
          <w:szCs w:val="16"/>
          <w:lang w:val="nl-NL"/>
        </w:rPr>
        <w:t>Open beide slangklemmen</w:t>
      </w:r>
      <w:r>
        <w:rPr>
          <w:sz w:val="16"/>
          <w:szCs w:val="16"/>
          <w:lang w:val="nl-NL"/>
        </w:rPr>
        <w:t>.</w:t>
      </w:r>
    </w:p>
    <w:p w:rsidR="00652D2E" w:rsidRDefault="00152D44" w:rsidP="00D937B2">
      <w:pPr>
        <w:spacing w:after="0" w:line="240" w:lineRule="auto"/>
        <w:rPr>
          <w:sz w:val="16"/>
          <w:szCs w:val="16"/>
          <w:lang w:val="nl-NL"/>
        </w:rPr>
      </w:pPr>
      <w:r>
        <w:rPr>
          <w:sz w:val="16"/>
          <w:szCs w:val="16"/>
          <w:lang w:val="nl-NL"/>
        </w:rPr>
        <w:t xml:space="preserve">Druk op de </w:t>
      </w:r>
      <w:r w:rsidRPr="006F425A">
        <w:rPr>
          <w:rFonts w:cstheme="minorBidi"/>
          <w:noProof/>
          <w:sz w:val="16"/>
          <w:szCs w:val="16"/>
          <w:lang w:val="nl-BE" w:eastAsia="nl-BE"/>
        </w:rPr>
        <w:drawing>
          <wp:inline distT="0" distB="0" distL="0" distR="0">
            <wp:extent cx="428625" cy="219075"/>
            <wp:effectExtent l="19050" t="0" r="9525" b="0"/>
            <wp:docPr id="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0239D4">
        <w:rPr>
          <w:rFonts w:cstheme="minorBidi"/>
          <w:sz w:val="16"/>
          <w:szCs w:val="16"/>
          <w:lang w:val="nl-NL"/>
        </w:rPr>
        <w:t xml:space="preserve"> knop van het touchscreen</w:t>
      </w:r>
      <w:r w:rsidR="00652D2E">
        <w:rPr>
          <w:rFonts w:cstheme="minorBidi"/>
          <w:sz w:val="16"/>
          <w:szCs w:val="16"/>
          <w:lang w:val="nl-NL"/>
        </w:rPr>
        <w:t xml:space="preserve"> om de therapy te herstarten. Het wondverband moet in elkaar vouwen. </w:t>
      </w:r>
    </w:p>
    <w:p w:rsidR="00652D2E" w:rsidRDefault="00652D2E" w:rsidP="00D937B2">
      <w:pPr>
        <w:spacing w:after="0" w:line="240" w:lineRule="auto"/>
        <w:rPr>
          <w:sz w:val="16"/>
          <w:szCs w:val="16"/>
          <w:lang w:val="nl-NL"/>
        </w:rPr>
      </w:pPr>
      <w:r>
        <w:rPr>
          <w:noProof/>
          <w:sz w:val="16"/>
          <w:szCs w:val="16"/>
          <w:lang w:val="nl-BE" w:eastAsia="nl-BE"/>
        </w:rPr>
        <w:drawing>
          <wp:inline distT="0" distB="0" distL="0" distR="0">
            <wp:extent cx="238125" cy="200025"/>
            <wp:effectExtent l="19050" t="0" r="9525" b="0"/>
            <wp:docPr id="3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sz w:val="16"/>
          <w:szCs w:val="16"/>
          <w:lang w:val="nl-NL"/>
        </w:rPr>
        <w:t>SCHAKEL DE UNIT NIET UIT</w:t>
      </w:r>
    </w:p>
    <w:p w:rsidR="00C46DCB" w:rsidRPr="00D937B2" w:rsidRDefault="00C46DCB" w:rsidP="00D937B2">
      <w:pPr>
        <w:spacing w:after="0" w:line="240" w:lineRule="auto"/>
        <w:rPr>
          <w:rFonts w:cstheme="minorBidi"/>
          <w:sz w:val="18"/>
          <w:szCs w:val="18"/>
          <w:lang w:val="nl-NL"/>
        </w:rPr>
      </w:pPr>
    </w:p>
    <w:p w:rsidR="000350F9" w:rsidRPr="00C46DCB" w:rsidRDefault="000350F9" w:rsidP="00D937B2">
      <w:pPr>
        <w:spacing w:after="0" w:line="240" w:lineRule="auto"/>
        <w:rPr>
          <w:rFonts w:cstheme="minorBidi"/>
          <w:b/>
          <w:color w:val="548DD4" w:themeColor="text2" w:themeTint="99"/>
          <w:sz w:val="24"/>
          <w:szCs w:val="24"/>
          <w:lang w:val="nl-NL"/>
        </w:rPr>
      </w:pPr>
      <w:r w:rsidRPr="00C46DCB">
        <w:rPr>
          <w:rFonts w:cstheme="minorBidi"/>
          <w:b/>
          <w:color w:val="548DD4" w:themeColor="text2" w:themeTint="99"/>
          <w:sz w:val="24"/>
          <w:szCs w:val="24"/>
          <w:lang w:val="nl-NL"/>
        </w:rPr>
        <w:t xml:space="preserve">Waarschuwingen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Druk </w:t>
      </w:r>
      <w:r w:rsidR="00D53B9D" w:rsidRPr="00FF55EE">
        <w:rPr>
          <w:rFonts w:cstheme="minorBidi"/>
          <w:noProof/>
          <w:sz w:val="16"/>
          <w:szCs w:val="16"/>
          <w:lang w:val="nl-BE" w:eastAsia="nl-BE"/>
        </w:rPr>
        <w:drawing>
          <wp:inline distT="0" distB="0" distL="0" distR="0">
            <wp:extent cx="219075" cy="2286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FF55EE">
        <w:rPr>
          <w:rFonts w:cstheme="minorBidi"/>
          <w:sz w:val="16"/>
          <w:szCs w:val="16"/>
          <w:lang w:val="nl-NL"/>
        </w:rPr>
        <w:t xml:space="preserve">voor meer informatie. </w:t>
      </w:r>
      <w:r w:rsidR="00A620B3" w:rsidRPr="00FF55EE">
        <w:rPr>
          <w:sz w:val="16"/>
          <w:szCs w:val="16"/>
          <w:lang w:val="nl-NL"/>
        </w:rPr>
        <w:br/>
      </w:r>
    </w:p>
    <w:p w:rsidR="000350F9" w:rsidRPr="00FF55EE" w:rsidRDefault="000350F9" w:rsidP="00D937B2">
      <w:pPr>
        <w:spacing w:after="0" w:line="240" w:lineRule="auto"/>
        <w:rPr>
          <w:rFonts w:cstheme="minorBidi"/>
          <w:sz w:val="16"/>
          <w:szCs w:val="16"/>
          <w:lang w:val="nl-NL"/>
        </w:rPr>
      </w:pPr>
      <w:r w:rsidRPr="00FF55EE">
        <w:rPr>
          <w:rFonts w:cstheme="minorBidi"/>
          <w:color w:val="548DD4" w:themeColor="text2" w:themeTint="99"/>
          <w:sz w:val="16"/>
          <w:szCs w:val="16"/>
          <w:lang w:val="nl-NL"/>
        </w:rPr>
        <w:t xml:space="preserve">Voor verdere informatie over waarschuwingen en alarmen verwijzen wij u naar de gebruikershandleiding. Indien nodig neem dan contact op met </w:t>
      </w:r>
      <w:r w:rsidR="009F4DA7">
        <w:rPr>
          <w:rFonts w:cstheme="minorBidi"/>
          <w:color w:val="548DD4" w:themeColor="text2" w:themeTint="99"/>
          <w:sz w:val="16"/>
          <w:szCs w:val="16"/>
          <w:lang w:val="nl-NL"/>
        </w:rPr>
        <w:t>Bosman</w:t>
      </w:r>
      <w:r w:rsidRPr="00FF55EE">
        <w:rPr>
          <w:rFonts w:cstheme="minorBidi"/>
          <w:color w:val="548DD4" w:themeColor="text2" w:themeTint="99"/>
          <w:sz w:val="16"/>
          <w:szCs w:val="16"/>
          <w:lang w:val="nl-NL"/>
        </w:rPr>
        <w:t xml:space="preserve"> voor ondersteuning</w:t>
      </w:r>
      <w:r w:rsidRPr="00FF55EE">
        <w:rPr>
          <w:rFonts w:cstheme="minorBidi"/>
          <w:sz w:val="16"/>
          <w:szCs w:val="16"/>
          <w:lang w:val="nl-NL"/>
        </w:rPr>
        <w:t xml:space="preserve">. </w:t>
      </w:r>
    </w:p>
    <w:p w:rsidR="000350F9" w:rsidRPr="00FF55EE" w:rsidRDefault="00A620B3" w:rsidP="00D937B2">
      <w:pPr>
        <w:spacing w:after="0" w:line="240" w:lineRule="auto"/>
        <w:rPr>
          <w:rFonts w:cstheme="minorBidi"/>
          <w:sz w:val="16"/>
          <w:szCs w:val="16"/>
          <w:lang w:val="nl-NL"/>
        </w:rPr>
      </w:pPr>
      <w:r w:rsidRPr="00FF55EE">
        <w:rPr>
          <w:sz w:val="16"/>
          <w:szCs w:val="16"/>
          <w:lang w:val="nl-NL"/>
        </w:rPr>
        <w:br/>
      </w:r>
      <w:r w:rsidR="000350F9" w:rsidRPr="00FF55EE">
        <w:rPr>
          <w:rFonts w:cstheme="minorBidi"/>
          <w:sz w:val="16"/>
          <w:szCs w:val="16"/>
          <w:lang w:val="nl-NL"/>
        </w:rPr>
        <w:t>Er wordt een waarschuwing weergegeven op het touchscreen als door de ActiV.A.C® Therapy Unit een conditie wordt gedetec</w:t>
      </w:r>
      <w:r w:rsidR="000350F9" w:rsidRPr="00FF55EE">
        <w:rPr>
          <w:rFonts w:cstheme="minorBidi"/>
          <w:sz w:val="16"/>
          <w:szCs w:val="16"/>
          <w:lang w:val="nl-NL"/>
        </w:rPr>
        <w:softHyphen/>
        <w:t xml:space="preserve">teerd, die de aandacht van de patiënt of zorgverlener vereist. </w:t>
      </w:r>
    </w:p>
    <w:p w:rsidR="00A620B3" w:rsidRPr="00FF55EE" w:rsidRDefault="00A620B3" w:rsidP="00D937B2">
      <w:pPr>
        <w:spacing w:after="0" w:line="240" w:lineRule="auto"/>
        <w:rPr>
          <w:sz w:val="16"/>
          <w:szCs w:val="16"/>
          <w:lang w:val="nl-NL"/>
        </w:rPr>
      </w:pPr>
    </w:p>
    <w:p w:rsidR="000350F9" w:rsidRPr="00FF55EE" w:rsidRDefault="000350F9" w:rsidP="00D937B2">
      <w:pPr>
        <w:spacing w:after="0" w:line="240" w:lineRule="auto"/>
        <w:rPr>
          <w:sz w:val="16"/>
          <w:szCs w:val="16"/>
          <w:lang w:val="nl-NL"/>
        </w:rPr>
      </w:pPr>
      <w:r w:rsidRPr="00FF55EE">
        <w:rPr>
          <w:rFonts w:cstheme="minorBidi"/>
          <w:sz w:val="16"/>
          <w:szCs w:val="16"/>
          <w:lang w:val="nl-NL"/>
        </w:rPr>
        <w:t xml:space="preserve">Waarschuwingen gaan gepaard met één geluidssignaal. </w:t>
      </w:r>
    </w:p>
    <w:p w:rsidR="00A620B3" w:rsidRPr="00FF55EE" w:rsidRDefault="00A620B3" w:rsidP="00D937B2">
      <w:pPr>
        <w:spacing w:after="0" w:line="240" w:lineRule="auto"/>
        <w:rPr>
          <w:rFonts w:cstheme="minorBidi"/>
          <w:sz w:val="16"/>
          <w:szCs w:val="16"/>
          <w:lang w:val="nl-NL"/>
        </w:rPr>
      </w:pP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Waarschuwing batterij bijna leeg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Dit waarschuwingsscherm wordt weergegeven ongeveer twee uur voordat de accu helemaal leeg is.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Waarschuwing blokkering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Controleer de slangklemmen, controleer of de slang niet is geknikt of geplooid of op een andere manier wordt geblokkeerd. Plaats de unit en slang dan lager, zodat deze zich op dezelfde hoogte als de wond bevinden.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Waarschuwing lage druk </w:t>
      </w:r>
    </w:p>
    <w:p w:rsidR="000B2AEC" w:rsidRPr="00FF55EE" w:rsidRDefault="000350F9" w:rsidP="000B2AEC">
      <w:pPr>
        <w:spacing w:after="0" w:line="240" w:lineRule="auto"/>
        <w:rPr>
          <w:rFonts w:cstheme="minorBidi"/>
          <w:sz w:val="16"/>
          <w:szCs w:val="16"/>
          <w:lang w:val="nl-NL"/>
        </w:rPr>
      </w:pPr>
      <w:r w:rsidRPr="00FF55EE">
        <w:rPr>
          <w:rFonts w:cstheme="minorBidi"/>
          <w:sz w:val="16"/>
          <w:szCs w:val="16"/>
          <w:lang w:val="nl-NL"/>
        </w:rPr>
        <w:t>Controleer de slangklemmen,</w:t>
      </w:r>
      <w:r w:rsidR="000B2AEC" w:rsidRPr="00FF55EE">
        <w:rPr>
          <w:rFonts w:cstheme="minorBidi"/>
          <w:sz w:val="16"/>
          <w:szCs w:val="16"/>
          <w:lang w:val="nl-NL"/>
        </w:rPr>
        <w:t xml:space="preserve"> controleer of de slang niet is controleer of de slang niet is geknikt of geplooid of op een andere manier wordt geblokkeerd. Plaats de unit en slang dan lager, zodat deze zich op dezelfde hoogte als de wond bevinden. </w:t>
      </w:r>
    </w:p>
    <w:p w:rsidR="000B2AEC" w:rsidRPr="00FF55EE" w:rsidRDefault="000B2AEC" w:rsidP="000B2AEC">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lastRenderedPageBreak/>
        <w:t xml:space="preserve">Service Timer verlopen </w:t>
      </w:r>
    </w:p>
    <w:p w:rsidR="000B2AEC" w:rsidRPr="00FF55EE" w:rsidRDefault="000B2AEC" w:rsidP="00D937B2">
      <w:pPr>
        <w:spacing w:after="0" w:line="240" w:lineRule="auto"/>
        <w:rPr>
          <w:rFonts w:cstheme="minorBidi"/>
          <w:sz w:val="16"/>
          <w:szCs w:val="16"/>
          <w:lang w:val="nl-NL"/>
        </w:rPr>
      </w:pPr>
      <w:r w:rsidRPr="00FF55EE">
        <w:rPr>
          <w:rFonts w:cstheme="minorBidi"/>
          <w:sz w:val="16"/>
          <w:szCs w:val="16"/>
          <w:lang w:val="nl-NL"/>
        </w:rPr>
        <w:t xml:space="preserve">Neem contact op met </w:t>
      </w:r>
      <w:proofErr w:type="spellStart"/>
      <w:r w:rsidR="00F473EB">
        <w:rPr>
          <w:rFonts w:cstheme="minorBidi"/>
          <w:sz w:val="16"/>
          <w:szCs w:val="16"/>
          <w:lang w:val="nl-NL"/>
        </w:rPr>
        <w:t>Hosp</w:t>
      </w:r>
      <w:bookmarkStart w:id="0" w:name="_GoBack"/>
      <w:bookmarkEnd w:id="0"/>
      <w:r w:rsidR="00F473EB">
        <w:rPr>
          <w:rFonts w:cstheme="minorBidi"/>
          <w:sz w:val="16"/>
          <w:szCs w:val="16"/>
          <w:lang w:val="nl-NL"/>
        </w:rPr>
        <w:t>ithera</w:t>
      </w:r>
      <w:proofErr w:type="spellEnd"/>
      <w:r w:rsidR="00F473EB">
        <w:rPr>
          <w:rFonts w:cstheme="minorBidi"/>
          <w:sz w:val="16"/>
          <w:szCs w:val="16"/>
          <w:lang w:val="nl-NL"/>
        </w:rPr>
        <w:t xml:space="preserve"> 02/535 03 82</w:t>
      </w:r>
      <w:r w:rsidR="009F4DA7">
        <w:rPr>
          <w:rFonts w:cstheme="minorBidi"/>
          <w:sz w:val="16"/>
          <w:szCs w:val="16"/>
          <w:lang w:val="nl-NL"/>
        </w:rPr>
        <w:t>.</w:t>
      </w:r>
    </w:p>
    <w:p w:rsidR="000350F9" w:rsidRPr="00FF55EE" w:rsidRDefault="000350F9" w:rsidP="00D937B2">
      <w:pPr>
        <w:spacing w:after="0" w:line="240" w:lineRule="auto"/>
        <w:rPr>
          <w:rFonts w:cstheme="minorBidi"/>
          <w:sz w:val="16"/>
          <w:szCs w:val="16"/>
          <w:lang w:val="nl-NL"/>
        </w:rPr>
      </w:pPr>
      <w:r w:rsidRPr="00FF55EE">
        <w:rPr>
          <w:rFonts w:cstheme="minorBidi"/>
          <w:b/>
          <w:color w:val="548DD4" w:themeColor="text2" w:themeTint="99"/>
          <w:sz w:val="16"/>
          <w:szCs w:val="16"/>
          <w:lang w:val="nl-NL"/>
        </w:rPr>
        <w:t xml:space="preserve">Alarmen </w:t>
      </w:r>
      <w:r w:rsidR="000B2AEC" w:rsidRPr="00FF55EE">
        <w:rPr>
          <w:rFonts w:cstheme="minorBidi"/>
          <w:b/>
          <w:color w:val="548DD4" w:themeColor="text2" w:themeTint="99"/>
          <w:sz w:val="16"/>
          <w:szCs w:val="16"/>
          <w:lang w:val="nl-NL"/>
        </w:rPr>
        <w:t xml:space="preserve"> </w:t>
      </w:r>
      <w:r w:rsidRPr="00FF55EE">
        <w:rPr>
          <w:rFonts w:cstheme="minorBidi"/>
          <w:sz w:val="16"/>
          <w:szCs w:val="16"/>
          <w:lang w:val="nl-NL"/>
        </w:rPr>
        <w:t xml:space="preserve">Druk </w:t>
      </w:r>
      <w:r w:rsidR="00D53B9D" w:rsidRPr="00FF55EE">
        <w:rPr>
          <w:rFonts w:cstheme="minorBidi"/>
          <w:noProof/>
          <w:sz w:val="16"/>
          <w:szCs w:val="16"/>
          <w:lang w:val="nl-BE" w:eastAsia="nl-BE"/>
        </w:rPr>
        <w:drawing>
          <wp:inline distT="0" distB="0" distL="0" distR="0">
            <wp:extent cx="219075" cy="2286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FF55EE">
        <w:rPr>
          <w:rFonts w:cstheme="minorBidi"/>
          <w:sz w:val="16"/>
          <w:szCs w:val="16"/>
          <w:lang w:val="nl-NL"/>
        </w:rPr>
        <w:t xml:space="preserve">voor meer informatie </w:t>
      </w:r>
    </w:p>
    <w:p w:rsidR="000B2AEC" w:rsidRPr="00FF55EE" w:rsidRDefault="000B2AEC" w:rsidP="00D937B2">
      <w:pPr>
        <w:spacing w:after="0" w:line="240" w:lineRule="auto"/>
        <w:rPr>
          <w:rFonts w:cstheme="minorBidi"/>
          <w:b/>
          <w:color w:val="548DD4" w:themeColor="text2" w:themeTint="99"/>
          <w:sz w:val="16"/>
          <w:szCs w:val="16"/>
          <w:lang w:val="nl-NL"/>
        </w:rPr>
      </w:pP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Er wordt een alarm weergegeven op het touch</w:t>
      </w:r>
      <w:r w:rsidRPr="00FF55EE">
        <w:rPr>
          <w:rFonts w:cstheme="minorBidi"/>
          <w:sz w:val="16"/>
          <w:szCs w:val="16"/>
          <w:lang w:val="nl-NL"/>
        </w:rPr>
        <w:softHyphen/>
        <w:t xml:space="preserve">screen als er een conditie wordt gedetecteerd door de ActiV.A.C® Therapy Unit, die de onmiddellijke aandacht van de patiënt of zorgverlener vereist om te garanderen dat voorgeschreven therapie wordt geleverd. </w:t>
      </w:r>
    </w:p>
    <w:p w:rsidR="000B2AEC" w:rsidRPr="00FF55EE" w:rsidRDefault="000B2AEC" w:rsidP="00D937B2">
      <w:pPr>
        <w:spacing w:after="0" w:line="240" w:lineRule="auto"/>
        <w:rPr>
          <w:rFonts w:cstheme="minorBidi"/>
          <w:sz w:val="16"/>
          <w:szCs w:val="16"/>
          <w:lang w:val="nl-NL"/>
        </w:rPr>
      </w:pP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Alarmen gaan gepaard met een herhalend geluidssignaal.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Druk op </w:t>
      </w:r>
      <w:r w:rsidR="00D53B9D" w:rsidRPr="00FF55EE">
        <w:rPr>
          <w:rFonts w:cstheme="minorBidi"/>
          <w:noProof/>
          <w:sz w:val="16"/>
          <w:szCs w:val="16"/>
          <w:lang w:val="nl-BE" w:eastAsia="nl-BE"/>
        </w:rPr>
        <w:drawing>
          <wp:inline distT="0" distB="0" distL="0" distR="0">
            <wp:extent cx="381000" cy="161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FF55EE">
        <w:rPr>
          <w:rFonts w:cstheme="minorBidi"/>
          <w:sz w:val="16"/>
          <w:szCs w:val="16"/>
          <w:lang w:val="nl-NL"/>
        </w:rPr>
        <w:t xml:space="preserve">om het geluidssignaal gedurende twee minuten te dempen. </w:t>
      </w:r>
    </w:p>
    <w:p w:rsidR="000B2AEC" w:rsidRPr="00FF55EE" w:rsidRDefault="000B2AEC" w:rsidP="00D937B2">
      <w:pPr>
        <w:spacing w:after="0" w:line="240" w:lineRule="auto"/>
        <w:rPr>
          <w:rFonts w:cstheme="minorBidi"/>
          <w:sz w:val="16"/>
          <w:szCs w:val="16"/>
          <w:lang w:val="nl-NL"/>
        </w:rPr>
      </w:pP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Alarm: accu bijna leeg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Dit alarmscherm wordt weergegeven ongeveer 30 minuten voordat de accu helemaal leeg is. Sluit de Therapy Unit direct aan op het stopcontact.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Blokkeringsalarm, therapie onderbroken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Controleer de slangklemmen, controleer of de slang niet is geknikt of geplooid of op een andere manier wordt geblokkeerd. Plaats de unit en slang dan lager, zodat deze zich op dezelfde hoogte als de wond bevinden.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Opvangbeker vol alarm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Vervang de opvangbeker en herstart de therapie.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Opvangbeker slecht geplaatst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Bevestig de opvangbeker juist.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Lekkage alarm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Gebruik de Seal Check™ Leakdetector om lekkage op te sporen en te verhelpen.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Lekkage alarm, therapie onderbroken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Gebruik de Seal Check™ Leakdetector om lekkage op te sporen en te verhelpen. Druk op reset om de therapie te herstarten.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Lage druk alarm, therapie onderbroken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De ActiV.A.C® Therapy Unit blijft aanstaan, maar de negatieve druk op de wond kan onder de ingestelde druk zijn waardoor de therapeutische voordelen afnemen. Controleer de slangklem</w:t>
      </w:r>
      <w:r w:rsidRPr="00FF55EE">
        <w:rPr>
          <w:rFonts w:cstheme="minorBidi"/>
          <w:sz w:val="16"/>
          <w:szCs w:val="16"/>
          <w:lang w:val="nl-NL"/>
        </w:rPr>
        <w:softHyphen/>
        <w:t xml:space="preserve">men, controleer of de slang niet is geknikt of geplooid of op een andere manier wordt geblokkeerd. Plaats de unit en slang dan lager, zodat deze zich op dezelfde hoogte als de wond bevinden. </w:t>
      </w:r>
    </w:p>
    <w:p w:rsidR="000350F9" w:rsidRPr="00FF55EE" w:rsidRDefault="000350F9" w:rsidP="00D937B2">
      <w:pPr>
        <w:spacing w:after="0" w:line="240" w:lineRule="auto"/>
        <w:rPr>
          <w:rFonts w:cstheme="minorBidi"/>
          <w:color w:val="548DD4" w:themeColor="text2" w:themeTint="99"/>
          <w:sz w:val="16"/>
          <w:szCs w:val="16"/>
          <w:lang w:val="nl-NL"/>
        </w:rPr>
      </w:pPr>
      <w:r w:rsidRPr="00FF55EE">
        <w:rPr>
          <w:rFonts w:cstheme="minorBidi"/>
          <w:color w:val="548DD4" w:themeColor="text2" w:themeTint="99"/>
          <w:sz w:val="16"/>
          <w:szCs w:val="16"/>
          <w:lang w:val="nl-NL"/>
        </w:rPr>
        <w:t xml:space="preserve">Systeem fout </w:t>
      </w:r>
    </w:p>
    <w:p w:rsidR="000350F9" w:rsidRPr="00FF55EE" w:rsidRDefault="000350F9" w:rsidP="00D937B2">
      <w:pPr>
        <w:spacing w:after="0" w:line="240" w:lineRule="auto"/>
        <w:rPr>
          <w:rFonts w:cstheme="minorBidi"/>
          <w:sz w:val="16"/>
          <w:szCs w:val="16"/>
          <w:lang w:val="nl-NL"/>
        </w:rPr>
      </w:pPr>
      <w:r w:rsidRPr="00FF55EE">
        <w:rPr>
          <w:rFonts w:cstheme="minorBidi"/>
          <w:sz w:val="16"/>
          <w:szCs w:val="16"/>
          <w:lang w:val="nl-NL"/>
        </w:rPr>
        <w:t xml:space="preserve">Er is een technisch probleem opgetreden. Schakel de therapie uit en aan. Als de fout opnieuw optreedt, neem dan contact op met </w:t>
      </w:r>
      <w:r w:rsidR="009F4DA7">
        <w:rPr>
          <w:rFonts w:cstheme="minorBidi"/>
          <w:sz w:val="16"/>
          <w:szCs w:val="16"/>
          <w:lang w:val="nl-NL"/>
        </w:rPr>
        <w:t>Bosman</w:t>
      </w:r>
      <w:r w:rsidRPr="00FF55EE">
        <w:rPr>
          <w:rFonts w:cstheme="minorBidi"/>
          <w:sz w:val="16"/>
          <w:szCs w:val="16"/>
          <w:lang w:val="nl-NL"/>
        </w:rPr>
        <w:t xml:space="preserve">. </w:t>
      </w:r>
    </w:p>
    <w:p w:rsidR="000B2AEC" w:rsidRPr="00FF55EE" w:rsidRDefault="000B2AEC" w:rsidP="000B2AEC">
      <w:pPr>
        <w:pStyle w:val="CM4"/>
        <w:rPr>
          <w:rFonts w:ascii="Calibri" w:hAnsi="Calibri" w:cstheme="minorBidi"/>
          <w:color w:val="548DD4" w:themeColor="text2" w:themeTint="99"/>
          <w:sz w:val="16"/>
          <w:szCs w:val="16"/>
          <w:lang w:val="nl-NL"/>
        </w:rPr>
      </w:pPr>
      <w:r w:rsidRPr="00FF55EE">
        <w:rPr>
          <w:rFonts w:ascii="Calibri" w:hAnsi="Calibri" w:cstheme="minorBidi"/>
          <w:color w:val="548DD4" w:themeColor="text2" w:themeTint="99"/>
          <w:sz w:val="16"/>
          <w:szCs w:val="16"/>
          <w:lang w:val="nl-NL"/>
        </w:rPr>
        <w:t xml:space="preserve">Therapie inactief </w:t>
      </w:r>
    </w:p>
    <w:p w:rsidR="000350F9" w:rsidRPr="00961FAD" w:rsidRDefault="000B2AEC" w:rsidP="009F4DA7">
      <w:pPr>
        <w:pStyle w:val="CM19"/>
        <w:spacing w:line="151" w:lineRule="atLeast"/>
        <w:ind w:right="-120"/>
        <w:rPr>
          <w:rFonts w:asciiTheme="minorHAnsi" w:hAnsiTheme="minorHAnsi" w:cstheme="minorBidi"/>
          <w:sz w:val="16"/>
          <w:szCs w:val="16"/>
          <w:lang w:val="nl-NL"/>
        </w:rPr>
      </w:pPr>
      <w:r w:rsidRPr="009F4DA7">
        <w:rPr>
          <w:rFonts w:asciiTheme="minorHAnsi" w:hAnsiTheme="minorHAnsi" w:cstheme="minorBidi"/>
          <w:sz w:val="16"/>
          <w:szCs w:val="16"/>
          <w:lang w:val="nl-NL"/>
        </w:rPr>
        <w:t>De therapie staat langer dan 15 minuten uit. Herstart de therapie.</w:t>
      </w:r>
      <w:r w:rsidR="00FD22D9" w:rsidRPr="009F4DA7">
        <w:rPr>
          <w:rFonts w:asciiTheme="minorHAnsi" w:hAnsiTheme="minorHAnsi" w:cstheme="minorBidi"/>
          <w:sz w:val="16"/>
          <w:szCs w:val="16"/>
          <w:lang w:val="nl-NL"/>
        </w:rPr>
        <w:t xml:space="preserve"> </w:t>
      </w:r>
      <w:r w:rsidRPr="009F4DA7">
        <w:rPr>
          <w:rFonts w:asciiTheme="minorHAnsi" w:hAnsiTheme="minorHAnsi" w:cstheme="minorBidi"/>
          <w:sz w:val="16"/>
          <w:szCs w:val="16"/>
          <w:lang w:val="nl-NL"/>
        </w:rPr>
        <w:t>Indien nodig neem contact op met</w:t>
      </w:r>
      <w:r w:rsidR="00F473EB">
        <w:rPr>
          <w:rFonts w:asciiTheme="minorHAnsi" w:hAnsiTheme="minorHAnsi" w:cstheme="minorBidi"/>
          <w:sz w:val="16"/>
          <w:szCs w:val="16"/>
          <w:lang w:val="nl-NL"/>
        </w:rPr>
        <w:t xml:space="preserve"> </w:t>
      </w:r>
      <w:proofErr w:type="spellStart"/>
      <w:r w:rsidR="00F473EB" w:rsidRPr="00F473EB">
        <w:rPr>
          <w:rFonts w:asciiTheme="minorHAnsi" w:hAnsiTheme="minorHAnsi" w:cstheme="minorBidi"/>
          <w:sz w:val="16"/>
          <w:szCs w:val="16"/>
          <w:lang w:val="nl-NL"/>
        </w:rPr>
        <w:t>Hospithera</w:t>
      </w:r>
      <w:proofErr w:type="spellEnd"/>
      <w:r w:rsidR="00F473EB" w:rsidRPr="00F473EB">
        <w:rPr>
          <w:rFonts w:asciiTheme="minorHAnsi" w:hAnsiTheme="minorHAnsi" w:cstheme="minorBidi"/>
          <w:sz w:val="16"/>
          <w:szCs w:val="16"/>
          <w:lang w:val="nl-NL"/>
        </w:rPr>
        <w:t xml:space="preserve"> 02/535 03 82</w:t>
      </w:r>
      <w:r w:rsidRPr="00961FAD">
        <w:rPr>
          <w:rFonts w:asciiTheme="minorHAnsi" w:hAnsiTheme="minorHAnsi" w:cstheme="minorBidi"/>
          <w:sz w:val="16"/>
          <w:szCs w:val="16"/>
          <w:lang w:val="nl-NL"/>
        </w:rPr>
        <w:t xml:space="preserve">. </w:t>
      </w:r>
    </w:p>
    <w:p w:rsidR="001C020C" w:rsidRPr="00961FAD" w:rsidRDefault="001C020C" w:rsidP="006D5E25">
      <w:pPr>
        <w:pStyle w:val="Default"/>
        <w:spacing w:line="151" w:lineRule="atLeast"/>
        <w:ind w:right="880"/>
        <w:rPr>
          <w:rFonts w:ascii="Calibri" w:hAnsi="Calibri" w:cstheme="minorBidi"/>
          <w:color w:val="auto"/>
          <w:sz w:val="16"/>
          <w:szCs w:val="16"/>
          <w:lang w:val="nl-NL"/>
        </w:rPr>
      </w:pPr>
    </w:p>
    <w:p w:rsidR="001C020C" w:rsidRPr="00961FAD" w:rsidRDefault="001C020C" w:rsidP="001C020C">
      <w:pPr>
        <w:spacing w:after="0" w:line="240" w:lineRule="auto"/>
        <w:rPr>
          <w:rFonts w:cstheme="minorBidi"/>
          <w:sz w:val="16"/>
          <w:szCs w:val="16"/>
          <w:lang w:val="nl-NL"/>
        </w:rPr>
      </w:pPr>
      <w:r w:rsidRPr="00961FAD">
        <w:rPr>
          <w:rFonts w:cstheme="minorBidi"/>
          <w:sz w:val="16"/>
          <w:szCs w:val="16"/>
          <w:lang w:val="nl-NL"/>
        </w:rPr>
        <w:t>F 303.5.73 / rev 1</w:t>
      </w:r>
      <w:r w:rsidR="00961FAD" w:rsidRPr="00961FAD">
        <w:rPr>
          <w:rFonts w:cstheme="minorBidi"/>
          <w:sz w:val="16"/>
          <w:szCs w:val="16"/>
          <w:lang w:val="nl-NL"/>
        </w:rPr>
        <w:t>4</w:t>
      </w:r>
      <w:r w:rsidRPr="00961FAD">
        <w:rPr>
          <w:rFonts w:cstheme="minorBidi"/>
          <w:sz w:val="16"/>
          <w:szCs w:val="16"/>
          <w:lang w:val="nl-NL"/>
        </w:rPr>
        <w:t xml:space="preserve">-1/ </w:t>
      </w:r>
      <w:r w:rsidR="00961FAD">
        <w:rPr>
          <w:rFonts w:cstheme="minorBidi"/>
          <w:sz w:val="16"/>
          <w:szCs w:val="16"/>
          <w:lang w:val="nl-NL"/>
        </w:rPr>
        <w:t>februari 2014</w:t>
      </w:r>
    </w:p>
    <w:sectPr w:rsidR="001C020C" w:rsidRPr="00961FAD" w:rsidSect="00AF7A48">
      <w:type w:val="continuous"/>
      <w:pgSz w:w="16839" w:h="11907" w:code="9"/>
      <w:pgMar w:top="270" w:right="131" w:bottom="180" w:left="450" w:header="720" w:footer="0" w:gutter="0"/>
      <w:cols w:num="4" w:space="720" w:equalWidth="0">
        <w:col w:w="3794" w:space="331"/>
        <w:col w:w="3449" w:space="331"/>
        <w:col w:w="3809" w:space="331"/>
        <w:col w:w="339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018" w:rsidRDefault="009B5018" w:rsidP="00267C88">
      <w:pPr>
        <w:spacing w:after="0" w:line="240" w:lineRule="auto"/>
      </w:pPr>
      <w:r>
        <w:separator/>
      </w:r>
    </w:p>
  </w:endnote>
  <w:endnote w:type="continuationSeparator" w:id="0">
    <w:p w:rsidR="009B5018" w:rsidRDefault="009B5018" w:rsidP="00267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w:altName w:val="Frutiger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018" w:rsidRDefault="009B5018" w:rsidP="00267C88">
      <w:pPr>
        <w:spacing w:after="0" w:line="240" w:lineRule="auto"/>
      </w:pPr>
      <w:r>
        <w:separator/>
      </w:r>
    </w:p>
  </w:footnote>
  <w:footnote w:type="continuationSeparator" w:id="0">
    <w:p w:rsidR="009B5018" w:rsidRDefault="009B5018" w:rsidP="00267C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0AB3E"/>
    <w:multiLevelType w:val="hybridMultilevel"/>
    <w:tmpl w:val="70B4E76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A111B2BE"/>
    <w:multiLevelType w:val="hybridMultilevel"/>
    <w:tmpl w:val="10BC4D1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BEA2C3AB"/>
    <w:multiLevelType w:val="hybridMultilevel"/>
    <w:tmpl w:val="9E4996D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9FEDE85"/>
    <w:multiLevelType w:val="hybridMultilevel"/>
    <w:tmpl w:val="15CBCCE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1755F6A"/>
    <w:multiLevelType w:val="hybridMultilevel"/>
    <w:tmpl w:val="588EA0A2"/>
    <w:lvl w:ilvl="0" w:tplc="3A4CFA20">
      <w:numFmt w:val="bullet"/>
      <w:lvlText w:val="-"/>
      <w:lvlJc w:val="left"/>
      <w:pPr>
        <w:ind w:left="720" w:hanging="36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D0BFF"/>
    <w:multiLevelType w:val="hybridMultilevel"/>
    <w:tmpl w:val="3EC0B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8314C"/>
    <w:multiLevelType w:val="hybridMultilevel"/>
    <w:tmpl w:val="D9321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B82FF6"/>
    <w:multiLevelType w:val="hybridMultilevel"/>
    <w:tmpl w:val="8998E15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57564315"/>
    <w:multiLevelType w:val="hybridMultilevel"/>
    <w:tmpl w:val="DA180D1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658E355E"/>
    <w:multiLevelType w:val="hybridMultilevel"/>
    <w:tmpl w:val="0966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01732E"/>
    <w:multiLevelType w:val="hybridMultilevel"/>
    <w:tmpl w:val="1EA636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1"/>
  </w:num>
  <w:num w:numId="3">
    <w:abstractNumId w:val="7"/>
  </w:num>
  <w:num w:numId="4">
    <w:abstractNumId w:val="2"/>
  </w:num>
  <w:num w:numId="5">
    <w:abstractNumId w:val="3"/>
  </w:num>
  <w:num w:numId="6">
    <w:abstractNumId w:val="0"/>
  </w:num>
  <w:num w:numId="7">
    <w:abstractNumId w:val="9"/>
  </w:num>
  <w:num w:numId="8">
    <w:abstractNumId w:val="10"/>
  </w:num>
  <w:num w:numId="9">
    <w:abstractNumId w:val="4"/>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36AC2"/>
    <w:rsid w:val="00006230"/>
    <w:rsid w:val="000239D4"/>
    <w:rsid w:val="000350F9"/>
    <w:rsid w:val="000638A3"/>
    <w:rsid w:val="000A6CD9"/>
    <w:rsid w:val="000B2AEC"/>
    <w:rsid w:val="000C3C18"/>
    <w:rsid w:val="00111010"/>
    <w:rsid w:val="0012628A"/>
    <w:rsid w:val="00130486"/>
    <w:rsid w:val="00152D44"/>
    <w:rsid w:val="001577CA"/>
    <w:rsid w:val="00163758"/>
    <w:rsid w:val="00166663"/>
    <w:rsid w:val="001B717D"/>
    <w:rsid w:val="001C020C"/>
    <w:rsid w:val="0021134D"/>
    <w:rsid w:val="00212873"/>
    <w:rsid w:val="002156DE"/>
    <w:rsid w:val="00267C88"/>
    <w:rsid w:val="002E3D3A"/>
    <w:rsid w:val="00365140"/>
    <w:rsid w:val="00366970"/>
    <w:rsid w:val="003730F0"/>
    <w:rsid w:val="003C14E0"/>
    <w:rsid w:val="00436AC2"/>
    <w:rsid w:val="004A157D"/>
    <w:rsid w:val="004B34B2"/>
    <w:rsid w:val="004D1179"/>
    <w:rsid w:val="004E6DF0"/>
    <w:rsid w:val="005444EE"/>
    <w:rsid w:val="005E5E4E"/>
    <w:rsid w:val="005F12B0"/>
    <w:rsid w:val="00652D2E"/>
    <w:rsid w:val="00653144"/>
    <w:rsid w:val="0066699B"/>
    <w:rsid w:val="006D5E25"/>
    <w:rsid w:val="006F425A"/>
    <w:rsid w:val="0078543B"/>
    <w:rsid w:val="007F5AC2"/>
    <w:rsid w:val="008665B6"/>
    <w:rsid w:val="008F187D"/>
    <w:rsid w:val="00961FAD"/>
    <w:rsid w:val="00996F7D"/>
    <w:rsid w:val="009B0299"/>
    <w:rsid w:val="009B5018"/>
    <w:rsid w:val="009C19EC"/>
    <w:rsid w:val="009F1A40"/>
    <w:rsid w:val="009F4DA7"/>
    <w:rsid w:val="00A620B3"/>
    <w:rsid w:val="00A70133"/>
    <w:rsid w:val="00A755BB"/>
    <w:rsid w:val="00AA203A"/>
    <w:rsid w:val="00AB25D8"/>
    <w:rsid w:val="00AB55ED"/>
    <w:rsid w:val="00AF7A48"/>
    <w:rsid w:val="00C15C11"/>
    <w:rsid w:val="00C46DCB"/>
    <w:rsid w:val="00C57573"/>
    <w:rsid w:val="00C71890"/>
    <w:rsid w:val="00C95AD7"/>
    <w:rsid w:val="00D14267"/>
    <w:rsid w:val="00D53B9D"/>
    <w:rsid w:val="00D937B2"/>
    <w:rsid w:val="00DA797C"/>
    <w:rsid w:val="00DC14D3"/>
    <w:rsid w:val="00DD065F"/>
    <w:rsid w:val="00E273D7"/>
    <w:rsid w:val="00E3126A"/>
    <w:rsid w:val="00E56CB1"/>
    <w:rsid w:val="00E90BE0"/>
    <w:rsid w:val="00EA1B92"/>
    <w:rsid w:val="00EB0CD2"/>
    <w:rsid w:val="00EB1B65"/>
    <w:rsid w:val="00ED3FA1"/>
    <w:rsid w:val="00F0177F"/>
    <w:rsid w:val="00F32F4C"/>
    <w:rsid w:val="00F36134"/>
    <w:rsid w:val="00F473EB"/>
    <w:rsid w:val="00F73E2C"/>
    <w:rsid w:val="00F7737F"/>
    <w:rsid w:val="00F96565"/>
    <w:rsid w:val="00FD22D9"/>
    <w:rsid w:val="00FF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70"/>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6970"/>
    <w:pPr>
      <w:widowControl w:val="0"/>
      <w:autoSpaceDE w:val="0"/>
      <w:autoSpaceDN w:val="0"/>
      <w:adjustRightInd w:val="0"/>
    </w:pPr>
    <w:rPr>
      <w:rFonts w:ascii="Frutiger LT" w:hAnsi="Frutiger LT" w:cs="Frutiger LT"/>
      <w:color w:val="000000"/>
      <w:sz w:val="24"/>
      <w:szCs w:val="24"/>
    </w:rPr>
  </w:style>
  <w:style w:type="paragraph" w:customStyle="1" w:styleId="CM1">
    <w:name w:val="CM1"/>
    <w:basedOn w:val="Default"/>
    <w:next w:val="Default"/>
    <w:uiPriority w:val="99"/>
    <w:rsid w:val="00366970"/>
    <w:pPr>
      <w:spacing w:line="320" w:lineRule="atLeast"/>
    </w:pPr>
    <w:rPr>
      <w:rFonts w:cs="Times New Roman"/>
      <w:color w:val="auto"/>
    </w:rPr>
  </w:style>
  <w:style w:type="paragraph" w:customStyle="1" w:styleId="CM18">
    <w:name w:val="CM18"/>
    <w:basedOn w:val="Default"/>
    <w:next w:val="Default"/>
    <w:uiPriority w:val="99"/>
    <w:rsid w:val="00366970"/>
    <w:rPr>
      <w:rFonts w:cs="Times New Roman"/>
      <w:color w:val="auto"/>
    </w:rPr>
  </w:style>
  <w:style w:type="paragraph" w:customStyle="1" w:styleId="CM19">
    <w:name w:val="CM19"/>
    <w:basedOn w:val="Default"/>
    <w:next w:val="Default"/>
    <w:uiPriority w:val="99"/>
    <w:rsid w:val="00366970"/>
    <w:rPr>
      <w:rFonts w:cs="Times New Roman"/>
      <w:color w:val="auto"/>
    </w:rPr>
  </w:style>
  <w:style w:type="paragraph" w:customStyle="1" w:styleId="CM20">
    <w:name w:val="CM20"/>
    <w:basedOn w:val="Default"/>
    <w:next w:val="Default"/>
    <w:uiPriority w:val="99"/>
    <w:rsid w:val="00366970"/>
    <w:rPr>
      <w:rFonts w:cs="Times New Roman"/>
      <w:color w:val="auto"/>
    </w:rPr>
  </w:style>
  <w:style w:type="paragraph" w:customStyle="1" w:styleId="CM21">
    <w:name w:val="CM21"/>
    <w:basedOn w:val="Default"/>
    <w:next w:val="Default"/>
    <w:uiPriority w:val="99"/>
    <w:rsid w:val="00366970"/>
    <w:rPr>
      <w:rFonts w:cs="Times New Roman"/>
      <w:color w:val="auto"/>
    </w:rPr>
  </w:style>
  <w:style w:type="paragraph" w:customStyle="1" w:styleId="CM2">
    <w:name w:val="CM2"/>
    <w:basedOn w:val="Default"/>
    <w:next w:val="Default"/>
    <w:uiPriority w:val="99"/>
    <w:rsid w:val="00366970"/>
    <w:rPr>
      <w:rFonts w:cs="Times New Roman"/>
      <w:color w:val="auto"/>
    </w:rPr>
  </w:style>
  <w:style w:type="paragraph" w:customStyle="1" w:styleId="CM22">
    <w:name w:val="CM22"/>
    <w:basedOn w:val="Default"/>
    <w:next w:val="Default"/>
    <w:uiPriority w:val="99"/>
    <w:rsid w:val="00366970"/>
    <w:rPr>
      <w:rFonts w:cs="Times New Roman"/>
      <w:color w:val="auto"/>
    </w:rPr>
  </w:style>
  <w:style w:type="paragraph" w:customStyle="1" w:styleId="CM3">
    <w:name w:val="CM3"/>
    <w:basedOn w:val="Default"/>
    <w:next w:val="Default"/>
    <w:uiPriority w:val="99"/>
    <w:rsid w:val="00366970"/>
    <w:pPr>
      <w:spacing w:line="196" w:lineRule="atLeast"/>
    </w:pPr>
    <w:rPr>
      <w:rFonts w:cs="Times New Roman"/>
      <w:color w:val="auto"/>
    </w:rPr>
  </w:style>
  <w:style w:type="paragraph" w:customStyle="1" w:styleId="CM23">
    <w:name w:val="CM23"/>
    <w:basedOn w:val="Default"/>
    <w:next w:val="Default"/>
    <w:uiPriority w:val="99"/>
    <w:rsid w:val="00366970"/>
    <w:rPr>
      <w:rFonts w:cs="Times New Roman"/>
      <w:color w:val="auto"/>
    </w:rPr>
  </w:style>
  <w:style w:type="paragraph" w:customStyle="1" w:styleId="CM4">
    <w:name w:val="CM4"/>
    <w:basedOn w:val="Default"/>
    <w:next w:val="Default"/>
    <w:uiPriority w:val="99"/>
    <w:rsid w:val="00366970"/>
    <w:pPr>
      <w:spacing w:line="151" w:lineRule="atLeast"/>
    </w:pPr>
    <w:rPr>
      <w:rFonts w:cs="Times New Roman"/>
      <w:color w:val="auto"/>
    </w:rPr>
  </w:style>
  <w:style w:type="paragraph" w:customStyle="1" w:styleId="CM24">
    <w:name w:val="CM24"/>
    <w:basedOn w:val="Default"/>
    <w:next w:val="Default"/>
    <w:uiPriority w:val="99"/>
    <w:rsid w:val="00366970"/>
    <w:rPr>
      <w:rFonts w:cs="Times New Roman"/>
      <w:color w:val="auto"/>
    </w:rPr>
  </w:style>
  <w:style w:type="paragraph" w:customStyle="1" w:styleId="CM6">
    <w:name w:val="CM6"/>
    <w:basedOn w:val="Default"/>
    <w:next w:val="Default"/>
    <w:uiPriority w:val="99"/>
    <w:rsid w:val="00366970"/>
    <w:pPr>
      <w:spacing w:line="151" w:lineRule="atLeast"/>
    </w:pPr>
    <w:rPr>
      <w:rFonts w:cs="Times New Roman"/>
      <w:color w:val="auto"/>
    </w:rPr>
  </w:style>
  <w:style w:type="paragraph" w:customStyle="1" w:styleId="CM9">
    <w:name w:val="CM9"/>
    <w:basedOn w:val="Default"/>
    <w:next w:val="Default"/>
    <w:uiPriority w:val="99"/>
    <w:rsid w:val="00366970"/>
    <w:rPr>
      <w:rFonts w:cs="Times New Roman"/>
      <w:color w:val="auto"/>
    </w:rPr>
  </w:style>
  <w:style w:type="paragraph" w:customStyle="1" w:styleId="CM11">
    <w:name w:val="CM11"/>
    <w:basedOn w:val="Default"/>
    <w:next w:val="Default"/>
    <w:uiPriority w:val="99"/>
    <w:rsid w:val="00366970"/>
    <w:pPr>
      <w:spacing w:line="151" w:lineRule="atLeast"/>
    </w:pPr>
    <w:rPr>
      <w:rFonts w:cs="Times New Roman"/>
      <w:color w:val="auto"/>
    </w:rPr>
  </w:style>
  <w:style w:type="paragraph" w:customStyle="1" w:styleId="CM12">
    <w:name w:val="CM12"/>
    <w:basedOn w:val="Default"/>
    <w:next w:val="Default"/>
    <w:uiPriority w:val="99"/>
    <w:rsid w:val="00366970"/>
    <w:pPr>
      <w:spacing w:line="151" w:lineRule="atLeast"/>
    </w:pPr>
    <w:rPr>
      <w:rFonts w:cs="Times New Roman"/>
      <w:color w:val="auto"/>
    </w:rPr>
  </w:style>
  <w:style w:type="paragraph" w:customStyle="1" w:styleId="CM13">
    <w:name w:val="CM13"/>
    <w:basedOn w:val="Default"/>
    <w:next w:val="Default"/>
    <w:uiPriority w:val="99"/>
    <w:rsid w:val="00366970"/>
    <w:rPr>
      <w:rFonts w:cs="Times New Roman"/>
      <w:color w:val="auto"/>
    </w:rPr>
  </w:style>
  <w:style w:type="paragraph" w:customStyle="1" w:styleId="CM14">
    <w:name w:val="CM14"/>
    <w:basedOn w:val="Default"/>
    <w:next w:val="Default"/>
    <w:uiPriority w:val="99"/>
    <w:rsid w:val="00366970"/>
    <w:pPr>
      <w:spacing w:line="200" w:lineRule="atLeast"/>
    </w:pPr>
    <w:rPr>
      <w:rFonts w:cs="Times New Roman"/>
      <w:color w:val="auto"/>
    </w:rPr>
  </w:style>
  <w:style w:type="paragraph" w:customStyle="1" w:styleId="CM15">
    <w:name w:val="CM15"/>
    <w:basedOn w:val="Default"/>
    <w:next w:val="Default"/>
    <w:uiPriority w:val="99"/>
    <w:rsid w:val="00366970"/>
    <w:pPr>
      <w:spacing w:line="151" w:lineRule="atLeast"/>
    </w:pPr>
    <w:rPr>
      <w:rFonts w:cs="Times New Roman"/>
      <w:color w:val="auto"/>
    </w:rPr>
  </w:style>
  <w:style w:type="paragraph" w:styleId="BalloonText">
    <w:name w:val="Balloon Text"/>
    <w:basedOn w:val="Normal"/>
    <w:link w:val="BalloonTextChar"/>
    <w:uiPriority w:val="99"/>
    <w:semiHidden/>
    <w:unhideWhenUsed/>
    <w:rsid w:val="00C15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5C11"/>
    <w:rPr>
      <w:rFonts w:ascii="Tahoma" w:hAnsi="Tahoma" w:cs="Tahoma"/>
      <w:sz w:val="16"/>
      <w:szCs w:val="16"/>
    </w:rPr>
  </w:style>
  <w:style w:type="paragraph" w:styleId="Header">
    <w:name w:val="header"/>
    <w:basedOn w:val="Normal"/>
    <w:link w:val="HeaderChar"/>
    <w:uiPriority w:val="99"/>
    <w:semiHidden/>
    <w:unhideWhenUsed/>
    <w:rsid w:val="00267C88"/>
    <w:pPr>
      <w:tabs>
        <w:tab w:val="center" w:pos="4680"/>
        <w:tab w:val="right" w:pos="9360"/>
      </w:tabs>
    </w:pPr>
  </w:style>
  <w:style w:type="character" w:customStyle="1" w:styleId="HeaderChar">
    <w:name w:val="Header Char"/>
    <w:basedOn w:val="DefaultParagraphFont"/>
    <w:link w:val="Header"/>
    <w:uiPriority w:val="99"/>
    <w:semiHidden/>
    <w:locked/>
    <w:rsid w:val="00267C88"/>
    <w:rPr>
      <w:rFonts w:cs="Times New Roman"/>
    </w:rPr>
  </w:style>
  <w:style w:type="paragraph" w:styleId="Footer">
    <w:name w:val="footer"/>
    <w:basedOn w:val="Normal"/>
    <w:link w:val="FooterChar"/>
    <w:uiPriority w:val="99"/>
    <w:unhideWhenUsed/>
    <w:rsid w:val="00267C88"/>
    <w:pPr>
      <w:tabs>
        <w:tab w:val="center" w:pos="4680"/>
        <w:tab w:val="right" w:pos="9360"/>
      </w:tabs>
    </w:pPr>
  </w:style>
  <w:style w:type="character" w:customStyle="1" w:styleId="FooterChar">
    <w:name w:val="Footer Char"/>
    <w:basedOn w:val="DefaultParagraphFont"/>
    <w:link w:val="Footer"/>
    <w:uiPriority w:val="99"/>
    <w:locked/>
    <w:rsid w:val="00267C88"/>
    <w:rPr>
      <w:rFonts w:cs="Times New Roman"/>
    </w:rPr>
  </w:style>
  <w:style w:type="paragraph" w:styleId="ListParagraph">
    <w:name w:val="List Paragraph"/>
    <w:basedOn w:val="Normal"/>
    <w:uiPriority w:val="34"/>
    <w:qFormat/>
    <w:rsid w:val="005E5E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9262-45D8-4DA0-9258-D6E850B3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1222</Words>
  <Characters>6721</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Smal, Jolanda</dc:creator>
  <cp:keywords/>
  <dc:description/>
  <cp:lastModifiedBy>Steve Hansen</cp:lastModifiedBy>
  <cp:revision>4</cp:revision>
  <cp:lastPrinted>2014-02-25T10:13:00Z</cp:lastPrinted>
  <dcterms:created xsi:type="dcterms:W3CDTF">2014-02-25T10:15:00Z</dcterms:created>
  <dcterms:modified xsi:type="dcterms:W3CDTF">2015-05-08T13:23:00Z</dcterms:modified>
</cp:coreProperties>
</file>